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82679" w14:textId="49BC5038" w:rsidR="005B506D" w:rsidRDefault="00F31CA1" w:rsidP="002E2F66">
      <w:pPr>
        <w:spacing w:after="120" w:line="360" w:lineRule="auto"/>
        <w:jc w:val="center"/>
        <w:rPr>
          <w:rFonts w:ascii="Times New Roman" w:eastAsia="Times New Roman" w:hAnsi="Times New Roman" w:cs="Times New Roman"/>
          <w:b/>
          <w:color w:val="4F81BD" w:themeColor="accent1"/>
          <w:sz w:val="40"/>
          <w:szCs w:val="24"/>
        </w:rPr>
      </w:pPr>
      <w:r w:rsidRPr="005B506D">
        <w:rPr>
          <w:rFonts w:ascii="Times New Roman" w:eastAsia="Times New Roman" w:hAnsi="Times New Roman" w:cs="Times New Roman"/>
          <w:b/>
          <w:noProof/>
          <w:color w:val="4F81BD" w:themeColor="accent1"/>
          <w:sz w:val="40"/>
          <w:szCs w:val="24"/>
        </w:rPr>
        <mc:AlternateContent>
          <mc:Choice Requires="wps">
            <w:drawing>
              <wp:anchor distT="45720" distB="45720" distL="114300" distR="114300" simplePos="0" relativeHeight="251666432" behindDoc="0" locked="0" layoutInCell="1" allowOverlap="1" wp14:anchorId="4C7B0843" wp14:editId="78A4E0CB">
                <wp:simplePos x="0" y="0"/>
                <wp:positionH relativeFrom="margin">
                  <wp:posOffset>49530</wp:posOffset>
                </wp:positionH>
                <wp:positionV relativeFrom="paragraph">
                  <wp:posOffset>4899660</wp:posOffset>
                </wp:positionV>
                <wp:extent cx="5423535" cy="361950"/>
                <wp:effectExtent l="57150" t="19050" r="81915" b="952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3535" cy="361950"/>
                        </a:xfrm>
                        <a:prstGeom prst="rect">
                          <a:avLst/>
                        </a:prstGeom>
                        <a:solidFill>
                          <a:srgbClr val="C00000"/>
                        </a:solidFill>
                        <a:ln>
                          <a:headEnd/>
                          <a:tailEnd/>
                        </a:ln>
                      </wps:spPr>
                      <wps:style>
                        <a:lnRef idx="1">
                          <a:schemeClr val="accent1"/>
                        </a:lnRef>
                        <a:fillRef idx="3">
                          <a:schemeClr val="accent1"/>
                        </a:fillRef>
                        <a:effectRef idx="2">
                          <a:schemeClr val="accent1"/>
                        </a:effectRef>
                        <a:fontRef idx="minor">
                          <a:schemeClr val="lt1"/>
                        </a:fontRef>
                      </wps:style>
                      <wps:txbx>
                        <w:txbxContent>
                          <w:p w14:paraId="446171A8" w14:textId="09A32F7E" w:rsidR="000F5124" w:rsidRPr="00F31CA1" w:rsidRDefault="00F31CA1" w:rsidP="005B506D">
                            <w:pPr>
                              <w:jc w:val="center"/>
                              <w:rPr>
                                <w:color w:val="FFFFFF" w:themeColor="background1"/>
                                <w:sz w:val="18"/>
                                <w:szCs w:val="18"/>
                              </w:rPr>
                            </w:pPr>
                            <w:r w:rsidRPr="00F31CA1">
                              <w:rPr>
                                <w:rFonts w:ascii="Times New Roman" w:eastAsia="Times New Roman" w:hAnsi="Times New Roman" w:cs="Times New Roman"/>
                                <w:b/>
                                <w:color w:val="FFFFFF" w:themeColor="background1"/>
                                <w:sz w:val="32"/>
                                <w:szCs w:val="20"/>
                              </w:rPr>
                              <w:t>Διαδραστικό Παιγνίδι Επαυξημένης Πραγματικότητας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7B0843" id="_x0000_t202" coordsize="21600,21600" o:spt="202" path="m,l,21600r21600,l21600,xe">
                <v:stroke joinstyle="miter"/>
                <v:path gradientshapeok="t" o:connecttype="rect"/>
              </v:shapetype>
              <v:shape id="Text Box 2" o:spid="_x0000_s1026" type="#_x0000_t202" style="position:absolute;left:0;text-align:left;margin-left:3.9pt;margin-top:385.8pt;width:427.05pt;height:28.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" fillcolor="#c00000" strokecolor="#4579b8 [3044]">
                <v:shadow on="t" color="black" opacity="22937f" origin=",.5" offset="0,.63889mm"/>
                <v:textbox>
                  <w:txbxContent>
                    <w:p w14:paraId="446171A8" w14:textId="09A32F7E" w:rsidR="000F5124" w:rsidRPr="00F31CA1" w:rsidRDefault="00F31CA1" w:rsidP="005B506D">
                      <w:pPr>
                        <w:jc w:val="center"/>
                        <w:rPr>
                          <w:color w:val="FFFFFF" w:themeColor="background1"/>
                          <w:sz w:val="18"/>
                          <w:szCs w:val="18"/>
                        </w:rPr>
                      </w:pPr>
                      <w:r w:rsidRPr="00F31CA1">
                        <w:rPr>
                          <w:rFonts w:ascii="Times New Roman" w:eastAsia="Times New Roman" w:hAnsi="Times New Roman" w:cs="Times New Roman"/>
                          <w:b/>
                          <w:color w:val="FFFFFF" w:themeColor="background1"/>
                          <w:sz w:val="32"/>
                          <w:szCs w:val="20"/>
                        </w:rPr>
                        <w:t>Διαδραστικό Παιγνίδι Επαυξημένης Πραγματικότητας</w:t>
                      </w:r>
                    </w:p>
                  </w:txbxContent>
                </v:textbox>
                <w10:wrap type="square" anchorx="margin"/>
              </v:shape>
            </w:pict>
          </mc:Fallback>
        </mc:AlternateContent>
      </w:r>
      <w:r w:rsidRPr="00F31CA1">
        <w:rPr>
          <w:rFonts w:ascii="Times New Roman" w:eastAsia="Times New Roman" w:hAnsi="Times New Roman" w:cs="Times New Roman"/>
          <w:b/>
          <w:noProof/>
          <w:color w:val="4F81BD" w:themeColor="accent1"/>
          <w:sz w:val="40"/>
          <w:szCs w:val="24"/>
        </w:rPr>
        <w:drawing>
          <wp:anchor distT="0" distB="0" distL="114300" distR="114300" simplePos="0" relativeHeight="251705344" behindDoc="1" locked="0" layoutInCell="1" allowOverlap="1" wp14:anchorId="16C576C8" wp14:editId="6FD69F42">
            <wp:simplePos x="0" y="0"/>
            <wp:positionH relativeFrom="column">
              <wp:posOffset>47625</wp:posOffset>
            </wp:positionH>
            <wp:positionV relativeFrom="paragraph">
              <wp:posOffset>1633855</wp:posOffset>
            </wp:positionV>
            <wp:extent cx="5274310" cy="3200400"/>
            <wp:effectExtent l="0" t="0" r="2540" b="0"/>
            <wp:wrapTight wrapText="bothSides">
              <wp:wrapPolygon edited="0">
                <wp:start x="0" y="0"/>
                <wp:lineTo x="0" y="21471"/>
                <wp:lineTo x="21532" y="21471"/>
                <wp:lineTo x="21532" y="0"/>
                <wp:lineTo x="0" y="0"/>
              </wp:wrapPolygon>
            </wp:wrapTight>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32004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4F81BD" w:themeColor="accent1"/>
          <w:sz w:val="40"/>
          <w:szCs w:val="24"/>
        </w:rPr>
        <w:drawing>
          <wp:inline distT="0" distB="0" distL="0" distR="0" wp14:anchorId="7DCCF6AE" wp14:editId="5E1A6770">
            <wp:extent cx="5274310" cy="1497965"/>
            <wp:effectExtent l="0" t="0" r="2540" b="6985"/>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1497965"/>
                    </a:xfrm>
                    <a:prstGeom prst="rect">
                      <a:avLst/>
                    </a:prstGeom>
                  </pic:spPr>
                </pic:pic>
              </a:graphicData>
            </a:graphic>
          </wp:inline>
        </w:drawing>
      </w:r>
      <w:r w:rsidRPr="00F31CA1">
        <w:rPr>
          <w:noProof/>
        </w:rPr>
        <w:t xml:space="preserve"> </w:t>
      </w:r>
    </w:p>
    <w:p w14:paraId="4FBE839E" w14:textId="491FFE49" w:rsidR="00511815" w:rsidRDefault="00D3585D" w:rsidP="00511815">
      <w:pPr>
        <w:spacing w:after="0" w:line="240" w:lineRule="auto"/>
        <w:jc w:val="center"/>
        <w:rPr>
          <w:rFonts w:ascii="Times New Roman" w:eastAsia="Times New Roman" w:hAnsi="Times New Roman" w:cs="Times New Roman"/>
          <w:b/>
          <w:color w:val="C00000"/>
          <w:sz w:val="36"/>
          <w:szCs w:val="24"/>
        </w:rPr>
      </w:pPr>
      <w:hyperlink r:id="rId10" w:history="1">
        <w:r w:rsidR="00511815" w:rsidRPr="00586683">
          <w:rPr>
            <w:rStyle w:val="-"/>
            <w:rFonts w:ascii="Times New Roman" w:eastAsia="Times New Roman" w:hAnsi="Times New Roman" w:cs="Times New Roman"/>
            <w:b/>
            <w:sz w:val="36"/>
            <w:szCs w:val="24"/>
          </w:rPr>
          <w:t>www.edivea.org/ody-reth.html</w:t>
        </w:r>
      </w:hyperlink>
    </w:p>
    <w:p w14:paraId="6BB33DD1" w14:textId="77777777" w:rsidR="00511815" w:rsidRDefault="00511815" w:rsidP="00A36B34">
      <w:pPr>
        <w:spacing w:after="0" w:line="240" w:lineRule="auto"/>
        <w:rPr>
          <w:rFonts w:ascii="Times New Roman" w:eastAsia="Times New Roman" w:hAnsi="Times New Roman" w:cs="Times New Roman"/>
          <w:bCs/>
          <w:color w:val="1F497D" w:themeColor="text2"/>
          <w:sz w:val="24"/>
          <w:szCs w:val="24"/>
        </w:rPr>
      </w:pPr>
    </w:p>
    <w:p w14:paraId="7089874B" w14:textId="77777777" w:rsidR="00511815" w:rsidRDefault="00511815" w:rsidP="00A36B34">
      <w:pPr>
        <w:spacing w:after="0" w:line="240" w:lineRule="auto"/>
        <w:rPr>
          <w:rFonts w:ascii="Times New Roman" w:eastAsia="Times New Roman" w:hAnsi="Times New Roman" w:cs="Times New Roman"/>
          <w:bCs/>
          <w:color w:val="1F497D" w:themeColor="text2"/>
          <w:sz w:val="24"/>
          <w:szCs w:val="24"/>
        </w:rPr>
      </w:pPr>
    </w:p>
    <w:p w14:paraId="41D34E27" w14:textId="56575CA2" w:rsidR="00C866F5" w:rsidRPr="00A36B34" w:rsidRDefault="00C866F5" w:rsidP="00A36B34">
      <w:pPr>
        <w:spacing w:after="0" w:line="240" w:lineRule="auto"/>
        <w:rPr>
          <w:rFonts w:ascii="Times New Roman" w:eastAsia="Times New Roman" w:hAnsi="Times New Roman" w:cs="Times New Roman"/>
          <w:bCs/>
          <w:color w:val="1F497D" w:themeColor="text2"/>
          <w:sz w:val="24"/>
          <w:szCs w:val="24"/>
        </w:rPr>
      </w:pPr>
      <w:r w:rsidRPr="00A36B34">
        <w:rPr>
          <w:rFonts w:ascii="Times New Roman" w:eastAsia="Times New Roman" w:hAnsi="Times New Roman" w:cs="Times New Roman"/>
          <w:bCs/>
          <w:color w:val="1F497D" w:themeColor="text2"/>
          <w:sz w:val="24"/>
          <w:szCs w:val="24"/>
        </w:rPr>
        <w:t xml:space="preserve">Φορέας Υλοποίησης: </w:t>
      </w:r>
    </w:p>
    <w:p w14:paraId="626A1199" w14:textId="53B5163F" w:rsidR="00C866F5" w:rsidRPr="00A36B34" w:rsidRDefault="00C866F5" w:rsidP="00A36B34">
      <w:pPr>
        <w:spacing w:after="0" w:line="240" w:lineRule="auto"/>
        <w:rPr>
          <w:rFonts w:ascii="Times New Roman" w:eastAsia="Times New Roman" w:hAnsi="Times New Roman" w:cs="Times New Roman"/>
          <w:bCs/>
          <w:color w:val="1F497D" w:themeColor="text2"/>
          <w:sz w:val="24"/>
          <w:szCs w:val="24"/>
        </w:rPr>
      </w:pPr>
      <w:r w:rsidRPr="00A36B34">
        <w:rPr>
          <w:rFonts w:ascii="Times New Roman" w:eastAsia="Times New Roman" w:hAnsi="Times New Roman" w:cs="Times New Roman"/>
          <w:bCs/>
          <w:color w:val="1F497D" w:themeColor="text2"/>
          <w:sz w:val="24"/>
          <w:szCs w:val="24"/>
        </w:rPr>
        <w:t xml:space="preserve">Πανεπιστήμιο Κρήτης </w:t>
      </w:r>
      <w:r w:rsidR="00F31CA1">
        <w:rPr>
          <w:rFonts w:ascii="Times New Roman" w:eastAsia="Times New Roman" w:hAnsi="Times New Roman" w:cs="Times New Roman"/>
          <w:bCs/>
          <w:color w:val="1F497D" w:themeColor="text2"/>
          <w:sz w:val="24"/>
          <w:szCs w:val="24"/>
        </w:rPr>
        <w:t xml:space="preserve">| </w:t>
      </w:r>
      <w:r w:rsidRPr="00A36B34">
        <w:rPr>
          <w:rFonts w:ascii="Times New Roman" w:eastAsia="Times New Roman" w:hAnsi="Times New Roman" w:cs="Times New Roman"/>
          <w:bCs/>
          <w:color w:val="1F497D" w:themeColor="text2"/>
          <w:sz w:val="24"/>
          <w:szCs w:val="24"/>
        </w:rPr>
        <w:t>Παιδαγωγικό Τμήμα Δ.Ε</w:t>
      </w:r>
      <w:r w:rsidR="00F31CA1">
        <w:rPr>
          <w:rFonts w:ascii="Times New Roman" w:eastAsia="Times New Roman" w:hAnsi="Times New Roman" w:cs="Times New Roman"/>
          <w:bCs/>
          <w:color w:val="1F497D" w:themeColor="text2"/>
          <w:sz w:val="24"/>
          <w:szCs w:val="24"/>
        </w:rPr>
        <w:t xml:space="preserve"> | Ε.ΔΙ.Β.Ε.Α</w:t>
      </w:r>
    </w:p>
    <w:p w14:paraId="296768DA" w14:textId="18840895" w:rsidR="00A36B34" w:rsidRPr="00A36B34" w:rsidRDefault="00A36B34" w:rsidP="00A36B34">
      <w:pPr>
        <w:spacing w:after="0" w:line="240" w:lineRule="auto"/>
        <w:rPr>
          <w:rFonts w:ascii="Times New Roman" w:eastAsia="Times New Roman" w:hAnsi="Times New Roman" w:cs="Times New Roman"/>
          <w:bCs/>
          <w:color w:val="1F497D" w:themeColor="text2"/>
          <w:sz w:val="24"/>
          <w:szCs w:val="24"/>
        </w:rPr>
      </w:pPr>
      <w:r>
        <w:rPr>
          <w:rFonts w:ascii="Times New Roman" w:eastAsia="Times New Roman" w:hAnsi="Times New Roman" w:cs="Times New Roman"/>
          <w:bCs/>
          <w:color w:val="1F497D" w:themeColor="text2"/>
          <w:sz w:val="24"/>
          <w:szCs w:val="24"/>
        </w:rPr>
        <w:t>Σε συνεργασία με το 1</w:t>
      </w:r>
      <w:r w:rsidRPr="00A36B34">
        <w:rPr>
          <w:rFonts w:ascii="Times New Roman" w:eastAsia="Times New Roman" w:hAnsi="Times New Roman" w:cs="Times New Roman"/>
          <w:bCs/>
          <w:color w:val="1F497D" w:themeColor="text2"/>
          <w:sz w:val="24"/>
          <w:szCs w:val="24"/>
          <w:vertAlign w:val="superscript"/>
        </w:rPr>
        <w:t>ο</w:t>
      </w:r>
      <w:r>
        <w:rPr>
          <w:rFonts w:ascii="Times New Roman" w:eastAsia="Times New Roman" w:hAnsi="Times New Roman" w:cs="Times New Roman"/>
          <w:bCs/>
          <w:color w:val="1F497D" w:themeColor="text2"/>
          <w:sz w:val="24"/>
          <w:szCs w:val="24"/>
        </w:rPr>
        <w:t xml:space="preserve"> Δημοτικό Σχολείο Ρεθυμνου</w:t>
      </w:r>
    </w:p>
    <w:p w14:paraId="62C4E0E4" w14:textId="1D21EC0A" w:rsidR="00A36B34" w:rsidRDefault="00A36B34" w:rsidP="00A36B34">
      <w:pPr>
        <w:spacing w:after="0" w:line="240" w:lineRule="auto"/>
        <w:rPr>
          <w:rFonts w:ascii="Times New Roman" w:eastAsia="Times New Roman,Calibri" w:hAnsi="Times New Roman" w:cs="Times New Roman"/>
          <w:bCs/>
          <w:color w:val="1F497D" w:themeColor="text2"/>
          <w:sz w:val="24"/>
          <w:szCs w:val="24"/>
        </w:rPr>
      </w:pPr>
    </w:p>
    <w:p w14:paraId="3C09B04E" w14:textId="77777777" w:rsidR="00A36B34" w:rsidRDefault="00A36B34" w:rsidP="00A36B34">
      <w:pPr>
        <w:spacing w:after="0" w:line="240" w:lineRule="auto"/>
        <w:rPr>
          <w:rFonts w:ascii="Times New Roman" w:eastAsia="Times New Roman,Calibri" w:hAnsi="Times New Roman" w:cs="Times New Roman"/>
          <w:bCs/>
          <w:color w:val="1F497D" w:themeColor="text2"/>
          <w:sz w:val="24"/>
          <w:szCs w:val="24"/>
        </w:rPr>
      </w:pPr>
      <w:r w:rsidRPr="00A36B34">
        <w:rPr>
          <w:rFonts w:ascii="Times New Roman" w:eastAsia="Times New Roman,Calibri" w:hAnsi="Times New Roman" w:cs="Times New Roman"/>
          <w:bCs/>
          <w:color w:val="1F497D" w:themeColor="text2"/>
          <w:sz w:val="24"/>
          <w:szCs w:val="24"/>
        </w:rPr>
        <w:t>Φορείς Συνδιοργάνωσης:</w:t>
      </w:r>
    </w:p>
    <w:p w14:paraId="47EFA025" w14:textId="77777777" w:rsidR="00F31CA1" w:rsidRDefault="00F31CA1" w:rsidP="00F31CA1">
      <w:pPr>
        <w:spacing w:after="0" w:line="240" w:lineRule="auto"/>
        <w:rPr>
          <w:rFonts w:ascii="Times New Roman" w:eastAsia="Times New Roman,Calibri" w:hAnsi="Times New Roman" w:cs="Times New Roman"/>
          <w:bCs/>
          <w:color w:val="1F497D" w:themeColor="text2"/>
          <w:sz w:val="24"/>
          <w:szCs w:val="24"/>
        </w:rPr>
      </w:pPr>
      <w:r>
        <w:rPr>
          <w:rFonts w:ascii="Times New Roman" w:eastAsia="Times New Roman,Calibri" w:hAnsi="Times New Roman" w:cs="Times New Roman"/>
          <w:bCs/>
          <w:color w:val="1F497D" w:themeColor="text2"/>
          <w:sz w:val="24"/>
          <w:szCs w:val="24"/>
        </w:rPr>
        <w:t>-</w:t>
      </w:r>
      <w:r w:rsidRPr="00A36B34">
        <w:rPr>
          <w:rFonts w:ascii="Times New Roman" w:eastAsia="Times New Roman,Calibri" w:hAnsi="Times New Roman" w:cs="Times New Roman"/>
          <w:bCs/>
          <w:color w:val="1F497D" w:themeColor="text2"/>
          <w:sz w:val="24"/>
          <w:szCs w:val="24"/>
        </w:rPr>
        <w:t xml:space="preserve">Δήμος Ρεθύμνου, Τμήμα Παιδείας και Δια Βίου Μάθησης. </w:t>
      </w:r>
    </w:p>
    <w:p w14:paraId="4EDF8F8C" w14:textId="77777777" w:rsidR="00F31CA1" w:rsidRPr="00A36B34" w:rsidRDefault="00F31CA1" w:rsidP="00F31CA1">
      <w:pPr>
        <w:spacing w:after="0" w:line="240" w:lineRule="auto"/>
        <w:rPr>
          <w:rFonts w:ascii="Times New Roman" w:eastAsia="Times New Roman,Calibri" w:hAnsi="Times New Roman" w:cs="Times New Roman"/>
          <w:bCs/>
          <w:color w:val="1F497D" w:themeColor="text2"/>
          <w:sz w:val="24"/>
          <w:szCs w:val="24"/>
        </w:rPr>
      </w:pPr>
      <w:r>
        <w:rPr>
          <w:rFonts w:ascii="Times New Roman" w:eastAsia="Times New Roman,Calibri" w:hAnsi="Times New Roman" w:cs="Times New Roman"/>
          <w:bCs/>
          <w:color w:val="1F497D" w:themeColor="text2"/>
          <w:sz w:val="24"/>
          <w:szCs w:val="24"/>
        </w:rPr>
        <w:t xml:space="preserve">- </w:t>
      </w:r>
      <w:r w:rsidRPr="00A36B34">
        <w:rPr>
          <w:rFonts w:ascii="Times New Roman" w:eastAsia="Times New Roman,Calibri" w:hAnsi="Times New Roman" w:cs="Times New Roman"/>
          <w:bCs/>
          <w:color w:val="1F497D" w:themeColor="text2"/>
          <w:sz w:val="24"/>
          <w:szCs w:val="24"/>
        </w:rPr>
        <w:t>Περιφερειακή Ενότητα Ρεθύμνου</w:t>
      </w:r>
    </w:p>
    <w:p w14:paraId="24C350B5" w14:textId="0BB725A1" w:rsidR="00A36B34" w:rsidRDefault="00A36B34" w:rsidP="00A36B34">
      <w:pPr>
        <w:spacing w:after="0" w:line="240" w:lineRule="auto"/>
        <w:jc w:val="center"/>
        <w:rPr>
          <w:rFonts w:ascii="Times New Roman" w:eastAsia="Times New Roman" w:hAnsi="Times New Roman" w:cs="Times New Roman"/>
          <w:b/>
          <w:color w:val="C00000"/>
          <w:sz w:val="40"/>
          <w:szCs w:val="24"/>
        </w:rPr>
      </w:pPr>
    </w:p>
    <w:p w14:paraId="2AD5EBE8" w14:textId="378BE858" w:rsidR="00A36B34" w:rsidRDefault="00A36B34" w:rsidP="00C866F5">
      <w:pPr>
        <w:spacing w:after="0" w:line="240" w:lineRule="auto"/>
        <w:jc w:val="center"/>
        <w:rPr>
          <w:rFonts w:ascii="Times New Roman" w:eastAsia="Times New Roman" w:hAnsi="Times New Roman" w:cs="Times New Roman"/>
          <w:b/>
          <w:color w:val="1F497D" w:themeColor="text2"/>
          <w:sz w:val="24"/>
          <w:szCs w:val="24"/>
        </w:rPr>
      </w:pPr>
    </w:p>
    <w:p w14:paraId="0FC32BEA" w14:textId="2711E03C" w:rsidR="00C866F5" w:rsidRPr="00C866F5" w:rsidRDefault="00C866F5" w:rsidP="005B506D">
      <w:pPr>
        <w:spacing w:after="0" w:line="240" w:lineRule="auto"/>
        <w:jc w:val="center"/>
        <w:rPr>
          <w:rFonts w:ascii="Times New Roman" w:eastAsia="Times New Roman" w:hAnsi="Times New Roman" w:cs="Times New Roman"/>
          <w:b/>
          <w:color w:val="C00000"/>
          <w:sz w:val="24"/>
          <w:szCs w:val="24"/>
        </w:rPr>
      </w:pPr>
    </w:p>
    <w:p w14:paraId="6F5FB6BB" w14:textId="3BA2F4B8" w:rsidR="005B506D" w:rsidRPr="005B506D" w:rsidRDefault="00A36B34" w:rsidP="005B506D">
      <w:pPr>
        <w:spacing w:after="0" w:line="240" w:lineRule="auto"/>
        <w:jc w:val="center"/>
        <w:rPr>
          <w:rFonts w:ascii="Times New Roman" w:eastAsia="Times New Roman" w:hAnsi="Times New Roman" w:cs="Times New Roman"/>
          <w:b/>
          <w:color w:val="4F81BD" w:themeColor="accent1"/>
          <w:sz w:val="36"/>
          <w:szCs w:val="24"/>
        </w:rPr>
      </w:pPr>
      <w:r>
        <w:rPr>
          <w:rFonts w:ascii="Times New Roman" w:eastAsia="Times New Roman" w:hAnsi="Times New Roman" w:cs="Times New Roman"/>
          <w:b/>
          <w:color w:val="4F81BD" w:themeColor="accent1"/>
          <w:sz w:val="36"/>
          <w:szCs w:val="24"/>
        </w:rPr>
        <w:t>Νοέμβριος 2021</w:t>
      </w:r>
    </w:p>
    <w:p w14:paraId="36035306" w14:textId="77777777" w:rsidR="005B506D" w:rsidRDefault="005B506D" w:rsidP="002E2F66">
      <w:pPr>
        <w:keepNext/>
        <w:keepLines/>
        <w:spacing w:before="240" w:after="0" w:line="360" w:lineRule="auto"/>
        <w:jc w:val="both"/>
        <w:outlineLvl w:val="0"/>
        <w:rPr>
          <w:rFonts w:ascii="Times New Roman" w:eastAsia="Times New Roman" w:hAnsi="Times New Roman" w:cs="Times New Roman"/>
          <w:sz w:val="24"/>
          <w:szCs w:val="24"/>
        </w:rPr>
      </w:pPr>
    </w:p>
    <w:p w14:paraId="43839B95" w14:textId="4E4C3D06" w:rsidR="005B506D" w:rsidRPr="00450743" w:rsidRDefault="005B506D" w:rsidP="002E2F66">
      <w:pPr>
        <w:keepNext/>
        <w:keepLines/>
        <w:spacing w:before="240" w:after="0" w:line="360" w:lineRule="auto"/>
        <w:jc w:val="both"/>
        <w:outlineLvl w:val="0"/>
        <w:rPr>
          <w:rFonts w:ascii="Times New Roman" w:eastAsia="Times New Roman" w:hAnsi="Times New Roman" w:cs="Times New Roman"/>
          <w:b/>
          <w:sz w:val="32"/>
          <w:szCs w:val="24"/>
        </w:rPr>
      </w:pPr>
      <w:r w:rsidRPr="00450743">
        <w:rPr>
          <w:rFonts w:ascii="Times New Roman" w:eastAsia="Times New Roman" w:hAnsi="Times New Roman" w:cs="Times New Roman"/>
          <w:b/>
          <w:sz w:val="32"/>
          <w:szCs w:val="24"/>
        </w:rPr>
        <w:t>Γενική Περιγραφή</w:t>
      </w:r>
    </w:p>
    <w:p w14:paraId="5B92B093" w14:textId="08971329" w:rsidR="002E1E6A" w:rsidRDefault="002E1E6A" w:rsidP="002E1E6A">
      <w:pPr>
        <w:keepNext/>
        <w:keepLines/>
        <w:spacing w:before="240" w:after="0" w:line="360" w:lineRule="auto"/>
        <w:jc w:val="both"/>
        <w:outlineLvl w:val="0"/>
        <w:rPr>
          <w:rFonts w:ascii="Times New Roman" w:eastAsia="Times New Roman" w:hAnsi="Times New Roman" w:cs="Times New Roman"/>
          <w:sz w:val="24"/>
          <w:szCs w:val="24"/>
        </w:rPr>
      </w:pPr>
      <w:r w:rsidRPr="00FC6B1C">
        <w:rPr>
          <w:rFonts w:ascii="Times New Roman" w:eastAsia="Times New Roman" w:hAnsi="Times New Roman" w:cs="Times New Roman"/>
          <w:sz w:val="24"/>
          <w:szCs w:val="24"/>
        </w:rPr>
        <w:t xml:space="preserve">«Ο Οδυσσέας </w:t>
      </w:r>
      <w:r>
        <w:rPr>
          <w:rFonts w:ascii="Times New Roman" w:eastAsia="Times New Roman" w:hAnsi="Times New Roman" w:cs="Times New Roman"/>
          <w:sz w:val="24"/>
          <w:szCs w:val="24"/>
        </w:rPr>
        <w:t xml:space="preserve">στην παλιά πόλη του </w:t>
      </w:r>
      <w:r w:rsidRPr="00FC6B1C">
        <w:rPr>
          <w:rFonts w:ascii="Times New Roman" w:eastAsia="Times New Roman" w:hAnsi="Times New Roman" w:cs="Times New Roman"/>
          <w:sz w:val="24"/>
          <w:szCs w:val="24"/>
        </w:rPr>
        <w:t>Ρ</w:t>
      </w:r>
      <w:r>
        <w:rPr>
          <w:rFonts w:ascii="Times New Roman" w:eastAsia="Times New Roman" w:hAnsi="Times New Roman" w:cs="Times New Roman"/>
          <w:sz w:val="24"/>
          <w:szCs w:val="24"/>
        </w:rPr>
        <w:t>ε</w:t>
      </w:r>
      <w:r w:rsidRPr="00FC6B1C">
        <w:rPr>
          <w:rFonts w:ascii="Times New Roman" w:eastAsia="Times New Roman" w:hAnsi="Times New Roman" w:cs="Times New Roman"/>
          <w:sz w:val="24"/>
          <w:szCs w:val="24"/>
        </w:rPr>
        <w:t>θ</w:t>
      </w:r>
      <w:r>
        <w:rPr>
          <w:rFonts w:ascii="Times New Roman" w:eastAsia="Times New Roman" w:hAnsi="Times New Roman" w:cs="Times New Roman"/>
          <w:sz w:val="24"/>
          <w:szCs w:val="24"/>
        </w:rPr>
        <w:t>ύ</w:t>
      </w:r>
      <w:r w:rsidRPr="00FC6B1C">
        <w:rPr>
          <w:rFonts w:ascii="Times New Roman" w:eastAsia="Times New Roman" w:hAnsi="Times New Roman" w:cs="Times New Roman"/>
          <w:sz w:val="24"/>
          <w:szCs w:val="24"/>
        </w:rPr>
        <w:t>μνο</w:t>
      </w:r>
      <w:r>
        <w:rPr>
          <w:rFonts w:ascii="Times New Roman" w:eastAsia="Times New Roman" w:hAnsi="Times New Roman" w:cs="Times New Roman"/>
          <w:sz w:val="24"/>
          <w:szCs w:val="24"/>
        </w:rPr>
        <w:t>υ</w:t>
      </w:r>
      <w:r w:rsidRPr="00FC6B1C">
        <w:rPr>
          <w:rFonts w:ascii="Times New Roman" w:eastAsia="Times New Roman" w:hAnsi="Times New Roman" w:cs="Times New Roman"/>
          <w:sz w:val="24"/>
          <w:szCs w:val="24"/>
        </w:rPr>
        <w:t xml:space="preserve">» είναι ένα ψηφιακό παιχνίδι επαυξημένης πραγματικότητας βασισμένο στην τοποθεσία και την εικόνα. </w:t>
      </w:r>
    </w:p>
    <w:p w14:paraId="32D9237A" w14:textId="77777777" w:rsidR="008013D0" w:rsidRDefault="008013D0" w:rsidP="008013D0">
      <w:pPr>
        <w:spacing w:before="240" w:line="360" w:lineRule="auto"/>
        <w:jc w:val="both"/>
        <w:outlineLvl w:val="0"/>
        <w:rPr>
          <w:rFonts w:eastAsia="Times New Roman,Calibri"/>
          <w:sz w:val="24"/>
          <w:szCs w:val="24"/>
        </w:rPr>
      </w:pPr>
      <w:r>
        <w:rPr>
          <w:rFonts w:eastAsia="Times New Roman,Calibri"/>
          <w:sz w:val="24"/>
          <w:szCs w:val="24"/>
        </w:rPr>
        <w:t xml:space="preserve">Αναλυτικές πληροφορίες στο </w:t>
      </w:r>
      <w:hyperlink r:id="rId11">
        <w:r>
          <w:rPr>
            <w:rFonts w:eastAsia="Times New Roman,Calibri"/>
            <w:sz w:val="24"/>
            <w:szCs w:val="24"/>
            <w:lang w:val="en-US"/>
          </w:rPr>
          <w:t>www</w:t>
        </w:r>
        <w:r>
          <w:rPr>
            <w:rFonts w:eastAsia="Times New Roman,Calibri"/>
            <w:sz w:val="24"/>
            <w:szCs w:val="24"/>
          </w:rPr>
          <w:t>.</w:t>
        </w:r>
        <w:r>
          <w:rPr>
            <w:rFonts w:eastAsia="Times New Roman,Calibri"/>
            <w:sz w:val="24"/>
            <w:szCs w:val="24"/>
            <w:lang w:val="en-US"/>
          </w:rPr>
          <w:t>edivea</w:t>
        </w:r>
        <w:r>
          <w:rPr>
            <w:rFonts w:eastAsia="Times New Roman,Calibri"/>
            <w:sz w:val="24"/>
            <w:szCs w:val="24"/>
          </w:rPr>
          <w:t>.</w:t>
        </w:r>
        <w:r>
          <w:rPr>
            <w:rFonts w:eastAsia="Times New Roman,Calibri"/>
            <w:sz w:val="24"/>
            <w:szCs w:val="24"/>
            <w:lang w:val="en-US"/>
          </w:rPr>
          <w:t>org</w:t>
        </w:r>
      </w:hyperlink>
      <w:r>
        <w:rPr>
          <w:rFonts w:eastAsia="Times New Roman,Calibri"/>
          <w:sz w:val="24"/>
          <w:szCs w:val="24"/>
        </w:rPr>
        <w:t xml:space="preserve"> </w:t>
      </w:r>
    </w:p>
    <w:p w14:paraId="2CB88B93" w14:textId="3ECF4139" w:rsidR="008013D0" w:rsidRPr="008013D0" w:rsidRDefault="008013D0" w:rsidP="002E1E6A">
      <w:pPr>
        <w:keepNext/>
        <w:keepLines/>
        <w:spacing w:before="240" w:after="0" w:line="360" w:lineRule="auto"/>
        <w:jc w:val="both"/>
        <w:outlineLvl w:val="0"/>
        <w:rPr>
          <w:rFonts w:ascii="Times New Roman" w:eastAsia="Times New Roman" w:hAnsi="Times New Roman" w:cs="Times New Roman"/>
          <w:b/>
          <w:bCs/>
          <w:sz w:val="24"/>
          <w:szCs w:val="24"/>
        </w:rPr>
      </w:pPr>
      <w:r w:rsidRPr="008013D0">
        <w:rPr>
          <w:rFonts w:ascii="Times New Roman" w:eastAsia="Times New Roman" w:hAnsi="Times New Roman" w:cs="Times New Roman"/>
          <w:b/>
          <w:bCs/>
          <w:sz w:val="24"/>
          <w:szCs w:val="24"/>
        </w:rPr>
        <w:t>Σκοπός:</w:t>
      </w:r>
    </w:p>
    <w:p w14:paraId="265B082A" w14:textId="6F17A4D1" w:rsidR="002E1E6A" w:rsidRDefault="008013D0" w:rsidP="002E1E6A">
      <w:pPr>
        <w:keepNext/>
        <w:keepLines/>
        <w:spacing w:before="240" w:after="0" w:line="360" w:lineRule="auto"/>
        <w:jc w:val="both"/>
        <w:outlineLvl w:val="0"/>
        <w:rPr>
          <w:rFonts w:eastAsia="Times New Roman,Calibri"/>
          <w:sz w:val="24"/>
          <w:szCs w:val="24"/>
        </w:rPr>
      </w:pPr>
      <w:r w:rsidRPr="00FC6B1C">
        <w:rPr>
          <w:rFonts w:ascii="Times New Roman" w:eastAsia="Times New Roman" w:hAnsi="Times New Roman" w:cs="Times New Roman"/>
          <w:sz w:val="24"/>
          <w:szCs w:val="24"/>
        </w:rPr>
        <w:t xml:space="preserve">Ο </w:t>
      </w:r>
      <w:r w:rsidR="002E1E6A" w:rsidRPr="00FC6B1C">
        <w:rPr>
          <w:rFonts w:ascii="Times New Roman" w:eastAsia="Times New Roman" w:hAnsi="Times New Roman" w:cs="Times New Roman"/>
          <w:sz w:val="24"/>
          <w:szCs w:val="24"/>
        </w:rPr>
        <w:t xml:space="preserve">«Οδυσσέας </w:t>
      </w:r>
      <w:r w:rsidR="002E1E6A">
        <w:rPr>
          <w:rFonts w:ascii="Times New Roman" w:eastAsia="Times New Roman" w:hAnsi="Times New Roman" w:cs="Times New Roman"/>
          <w:sz w:val="24"/>
          <w:szCs w:val="24"/>
        </w:rPr>
        <w:t xml:space="preserve">στην παλιά πόλη του </w:t>
      </w:r>
      <w:r w:rsidR="002E1E6A" w:rsidRPr="00FC6B1C">
        <w:rPr>
          <w:rFonts w:ascii="Times New Roman" w:eastAsia="Times New Roman" w:hAnsi="Times New Roman" w:cs="Times New Roman"/>
          <w:sz w:val="24"/>
          <w:szCs w:val="24"/>
        </w:rPr>
        <w:t>Ρ</w:t>
      </w:r>
      <w:r w:rsidR="002E1E6A">
        <w:rPr>
          <w:rFonts w:ascii="Times New Roman" w:eastAsia="Times New Roman" w:hAnsi="Times New Roman" w:cs="Times New Roman"/>
          <w:sz w:val="24"/>
          <w:szCs w:val="24"/>
        </w:rPr>
        <w:t>ε</w:t>
      </w:r>
      <w:r w:rsidR="002E1E6A" w:rsidRPr="00FC6B1C">
        <w:rPr>
          <w:rFonts w:ascii="Times New Roman" w:eastAsia="Times New Roman" w:hAnsi="Times New Roman" w:cs="Times New Roman"/>
          <w:sz w:val="24"/>
          <w:szCs w:val="24"/>
        </w:rPr>
        <w:t>θ</w:t>
      </w:r>
      <w:r w:rsidR="002E1E6A">
        <w:rPr>
          <w:rFonts w:ascii="Times New Roman" w:eastAsia="Times New Roman" w:hAnsi="Times New Roman" w:cs="Times New Roman"/>
          <w:sz w:val="24"/>
          <w:szCs w:val="24"/>
        </w:rPr>
        <w:t>ύ</w:t>
      </w:r>
      <w:r w:rsidR="002E1E6A" w:rsidRPr="00FC6B1C">
        <w:rPr>
          <w:rFonts w:ascii="Times New Roman" w:eastAsia="Times New Roman" w:hAnsi="Times New Roman" w:cs="Times New Roman"/>
          <w:sz w:val="24"/>
          <w:szCs w:val="24"/>
        </w:rPr>
        <w:t>μνο</w:t>
      </w:r>
      <w:r w:rsidR="002E1E6A">
        <w:rPr>
          <w:rFonts w:ascii="Times New Roman" w:eastAsia="Times New Roman" w:hAnsi="Times New Roman" w:cs="Times New Roman"/>
          <w:sz w:val="24"/>
          <w:szCs w:val="24"/>
        </w:rPr>
        <w:t>υ</w:t>
      </w:r>
      <w:r w:rsidR="002E1E6A" w:rsidRPr="00FC6B1C">
        <w:rPr>
          <w:rFonts w:ascii="Times New Roman" w:eastAsia="Times New Roman" w:hAnsi="Times New Roman" w:cs="Times New Roman"/>
          <w:sz w:val="24"/>
          <w:szCs w:val="24"/>
        </w:rPr>
        <w:t xml:space="preserve">» </w:t>
      </w:r>
      <w:r w:rsidR="002E1E6A">
        <w:rPr>
          <w:rFonts w:ascii="Times New Roman" w:eastAsia="Times New Roman" w:hAnsi="Times New Roman" w:cs="Times New Roman"/>
          <w:sz w:val="24"/>
          <w:szCs w:val="24"/>
        </w:rPr>
        <w:t xml:space="preserve"> είναι </w:t>
      </w:r>
      <w:r w:rsidR="002E1E6A">
        <w:rPr>
          <w:sz w:val="24"/>
          <w:szCs w:val="24"/>
        </w:rPr>
        <w:t xml:space="preserve">ένα διαδραστικό ψηφιακό παιχνίδι επαυξημένης πραγματικότητας, που σε συνδυασμό με το ειδικά σχεδιασμένο ψηφιακό εκπαιδευτικό υλικό, έχει σαν σκοπό να κινητοποιήσει τους μαθητές να ανακαλύψουν </w:t>
      </w:r>
      <w:r w:rsidR="002E1E6A">
        <w:rPr>
          <w:rFonts w:eastAsia="Times New Roman,Calibri"/>
          <w:sz w:val="24"/>
          <w:szCs w:val="24"/>
        </w:rPr>
        <w:t>την παλιά πόλη του Ρεθύμνου αλληλεπιδρώντας  με τον πολιτισμό, την ιστορία, την αρχιτεκτονική της αλλά και  την αισθητική αξία των μνημείων της  (17 σημεία ενδιαφέροντος).</w:t>
      </w:r>
    </w:p>
    <w:p w14:paraId="15FE88B4" w14:textId="77777777" w:rsidR="008013D0" w:rsidRDefault="008013D0" w:rsidP="008013D0">
      <w:pPr>
        <w:spacing w:before="240" w:line="360" w:lineRule="auto"/>
        <w:jc w:val="both"/>
        <w:outlineLvl w:val="0"/>
        <w:rPr>
          <w:rFonts w:eastAsia="Times New Roman,Calibri"/>
          <w:sz w:val="24"/>
          <w:szCs w:val="24"/>
        </w:rPr>
      </w:pPr>
      <w:r>
        <w:rPr>
          <w:rFonts w:eastAsia="Times New Roman,Calibri"/>
          <w:sz w:val="24"/>
          <w:szCs w:val="24"/>
        </w:rPr>
        <w:t>Το  εκπαιδευτικό πρόγραμμα «Ο Οδυσσέας στην Παλιά Πόλη του Ρεθύμνου» σχεδιάστηκε από το Πανεπιστήμιο Κρήτης και ειδικότερα το «Εργαστήριο Προηγμένων Μαθησιακών Τεχνολογιών στην Δια Βίου και Εξ Αποστάσεως Εκπαίδευση [Ε.ΔΙ.Β.Ε.Α]» και θα υλοποιηθεί σε συνεργασία με το 1</w:t>
      </w:r>
      <w:r>
        <w:rPr>
          <w:rFonts w:eastAsia="Times New Roman,Calibri"/>
          <w:sz w:val="24"/>
          <w:szCs w:val="24"/>
          <w:vertAlign w:val="superscript"/>
        </w:rPr>
        <w:t>ο</w:t>
      </w:r>
      <w:r>
        <w:rPr>
          <w:rFonts w:eastAsia="Times New Roman,Calibri"/>
          <w:sz w:val="24"/>
          <w:szCs w:val="24"/>
        </w:rPr>
        <w:t xml:space="preserve"> Δημοτικό Σχολείο Ρεθύμνου.  Φορείς Συνδιοργάνωσης: Δήμος Ρεθύμνου, Τμήμα Παιδείας και Δια Βίου Μάθησης και η </w:t>
      </w:r>
      <w:r w:rsidRPr="00F31CA1">
        <w:rPr>
          <w:rFonts w:eastAsia="Times New Roman,Calibri"/>
          <w:sz w:val="24"/>
          <w:szCs w:val="24"/>
        </w:rPr>
        <w:t xml:space="preserve"> </w:t>
      </w:r>
      <w:r>
        <w:rPr>
          <w:rFonts w:eastAsia="Times New Roman,Calibri"/>
          <w:sz w:val="24"/>
          <w:szCs w:val="24"/>
        </w:rPr>
        <w:t>Περιφερειακή Ενότητα Ρεθύμνου.</w:t>
      </w:r>
    </w:p>
    <w:p w14:paraId="791AD8DD" w14:textId="5949D944" w:rsidR="008013D0" w:rsidRPr="008013D0" w:rsidRDefault="008013D0" w:rsidP="002E1E6A">
      <w:pPr>
        <w:keepNext/>
        <w:keepLines/>
        <w:spacing w:before="240" w:after="0" w:line="360" w:lineRule="auto"/>
        <w:jc w:val="both"/>
        <w:outlineLvl w:val="0"/>
        <w:rPr>
          <w:rFonts w:ascii="Times New Roman" w:eastAsia="Times New Roman,Calibri" w:hAnsi="Times New Roman" w:cs="Times New Roman"/>
          <w:b/>
          <w:bCs/>
          <w:sz w:val="24"/>
          <w:szCs w:val="24"/>
        </w:rPr>
      </w:pPr>
      <w:r w:rsidRPr="008013D0">
        <w:rPr>
          <w:rFonts w:ascii="Times New Roman" w:eastAsia="Times New Roman,Calibri" w:hAnsi="Times New Roman" w:cs="Times New Roman"/>
          <w:b/>
          <w:bCs/>
          <w:sz w:val="24"/>
          <w:szCs w:val="24"/>
        </w:rPr>
        <w:t xml:space="preserve">Ένας πρώτος απολογισμός </w:t>
      </w:r>
    </w:p>
    <w:p w14:paraId="215418C1" w14:textId="687AA7D1" w:rsidR="00DC5821" w:rsidRDefault="00DC5821" w:rsidP="00DC5821">
      <w:pPr>
        <w:spacing w:before="240" w:line="360" w:lineRule="auto"/>
        <w:jc w:val="both"/>
        <w:outlineLvl w:val="0"/>
        <w:rPr>
          <w:rFonts w:eastAsia="Times New Roman,Calibri"/>
          <w:sz w:val="24"/>
          <w:szCs w:val="24"/>
        </w:rPr>
      </w:pPr>
      <w:r>
        <w:rPr>
          <w:rFonts w:eastAsia="Times New Roman,Calibri"/>
          <w:sz w:val="24"/>
          <w:szCs w:val="24"/>
        </w:rPr>
        <w:t>Α</w:t>
      </w:r>
      <w:r>
        <w:rPr>
          <w:rFonts w:eastAsia="Times New Roman,Calibri"/>
          <w:sz w:val="24"/>
          <w:szCs w:val="24"/>
        </w:rPr>
        <w:t xml:space="preserve">πό το 2019 έως σήμερα </w:t>
      </w:r>
      <w:r w:rsidRPr="00DC5821">
        <w:rPr>
          <w:rFonts w:eastAsia="Times New Roman,Calibri"/>
          <w:sz w:val="24"/>
          <w:szCs w:val="24"/>
        </w:rPr>
        <w:t xml:space="preserve"> </w:t>
      </w:r>
      <w:r w:rsidRPr="008013D0">
        <w:rPr>
          <w:rFonts w:eastAsia="Times New Roman,Calibri"/>
          <w:sz w:val="24"/>
          <w:szCs w:val="24"/>
        </w:rPr>
        <w:t xml:space="preserve">500 </w:t>
      </w:r>
      <w:r>
        <w:rPr>
          <w:rFonts w:eastAsia="Times New Roman,Calibri"/>
          <w:sz w:val="24"/>
          <w:szCs w:val="24"/>
        </w:rPr>
        <w:t>περίπου μαθητές συμμετείχαν στο πρόγραμμα από τα εξής σχολεία</w:t>
      </w:r>
      <w:r w:rsidRPr="00DC5821">
        <w:rPr>
          <w:rFonts w:eastAsia="Times New Roman,Calibri"/>
          <w:sz w:val="24"/>
          <w:szCs w:val="24"/>
        </w:rPr>
        <w:t xml:space="preserve">: 2ο, 3ο, 5ο, 6ο, 7ο, 13ο, 14ο </w:t>
      </w:r>
      <w:proofErr w:type="spellStart"/>
      <w:r w:rsidRPr="00DC5821">
        <w:rPr>
          <w:rFonts w:eastAsia="Times New Roman,Calibri"/>
          <w:sz w:val="24"/>
          <w:szCs w:val="24"/>
        </w:rPr>
        <w:t>Δ.Σχ</w:t>
      </w:r>
      <w:proofErr w:type="spellEnd"/>
      <w:r w:rsidRPr="00DC5821">
        <w:rPr>
          <w:rFonts w:eastAsia="Times New Roman,Calibri"/>
          <w:sz w:val="24"/>
          <w:szCs w:val="24"/>
        </w:rPr>
        <w:t xml:space="preserve">. Ρεθύμνου, Δ. Σχ. </w:t>
      </w:r>
      <w:proofErr w:type="spellStart"/>
      <w:r w:rsidRPr="00DC5821">
        <w:rPr>
          <w:rFonts w:eastAsia="Times New Roman,Calibri"/>
          <w:sz w:val="24"/>
          <w:szCs w:val="24"/>
        </w:rPr>
        <w:t>Πρινέ</w:t>
      </w:r>
      <w:proofErr w:type="spellEnd"/>
      <w:r w:rsidRPr="00DC5821">
        <w:rPr>
          <w:rFonts w:eastAsia="Times New Roman,Calibri"/>
          <w:sz w:val="24"/>
          <w:szCs w:val="24"/>
        </w:rPr>
        <w:t xml:space="preserve">, Άδελε, </w:t>
      </w:r>
      <w:proofErr w:type="spellStart"/>
      <w:r w:rsidRPr="00DC5821">
        <w:rPr>
          <w:rFonts w:eastAsia="Times New Roman,Calibri"/>
          <w:sz w:val="24"/>
          <w:szCs w:val="24"/>
        </w:rPr>
        <w:t>Ρουσσοσπιτίου</w:t>
      </w:r>
      <w:proofErr w:type="spellEnd"/>
      <w:r w:rsidRPr="00DC5821">
        <w:rPr>
          <w:rFonts w:eastAsia="Times New Roman,Calibri"/>
          <w:sz w:val="24"/>
          <w:szCs w:val="24"/>
        </w:rPr>
        <w:t xml:space="preserve">, Αγίων Δέκα Ηρακλείου, 2ο </w:t>
      </w:r>
      <w:proofErr w:type="spellStart"/>
      <w:r w:rsidRPr="00DC5821">
        <w:rPr>
          <w:rFonts w:eastAsia="Times New Roman,Calibri"/>
          <w:sz w:val="24"/>
          <w:szCs w:val="24"/>
        </w:rPr>
        <w:t>Δ.Σχ</w:t>
      </w:r>
      <w:proofErr w:type="spellEnd"/>
      <w:r w:rsidRPr="00DC5821">
        <w:rPr>
          <w:rFonts w:eastAsia="Times New Roman,Calibri"/>
          <w:sz w:val="24"/>
          <w:szCs w:val="24"/>
        </w:rPr>
        <w:t>. Χανίων και Πειραματικό Γυμνάσιο Ρεθύμνου.</w:t>
      </w:r>
    </w:p>
    <w:p w14:paraId="2C83437D" w14:textId="4484DE08" w:rsidR="00DC5821" w:rsidRDefault="00DC5821" w:rsidP="00DC5821">
      <w:pPr>
        <w:spacing w:before="240" w:line="360" w:lineRule="auto"/>
        <w:jc w:val="both"/>
        <w:outlineLvl w:val="0"/>
        <w:rPr>
          <w:rFonts w:eastAsia="Times New Roman,Calibri"/>
          <w:sz w:val="24"/>
          <w:szCs w:val="24"/>
        </w:rPr>
      </w:pPr>
      <w:r>
        <w:rPr>
          <w:rFonts w:eastAsia="Times New Roman,Calibri"/>
          <w:sz w:val="24"/>
          <w:szCs w:val="24"/>
        </w:rPr>
        <w:t>2019</w:t>
      </w:r>
    </w:p>
    <w:p w14:paraId="116E3975" w14:textId="77777777" w:rsidR="00DC5821" w:rsidRDefault="00DC5821" w:rsidP="008013D0">
      <w:pPr>
        <w:spacing w:before="240" w:line="360" w:lineRule="auto"/>
        <w:jc w:val="both"/>
        <w:outlineLvl w:val="0"/>
        <w:rPr>
          <w:rFonts w:eastAsia="Times New Roman,Calibri"/>
          <w:sz w:val="24"/>
          <w:szCs w:val="24"/>
        </w:rPr>
      </w:pPr>
      <w:r>
        <w:rPr>
          <w:rFonts w:eastAsia="Times New Roman,Calibri"/>
          <w:sz w:val="24"/>
          <w:szCs w:val="24"/>
        </w:rPr>
        <w:t xml:space="preserve">- </w:t>
      </w:r>
      <w:r w:rsidR="008013D0" w:rsidRPr="008013D0">
        <w:rPr>
          <w:rFonts w:eastAsia="Times New Roman,Calibri"/>
          <w:sz w:val="24"/>
          <w:szCs w:val="24"/>
        </w:rPr>
        <w:t xml:space="preserve">Υλοποιήθηκε πιλοτικά την άνοιξη του 2019 (σχολικό έτος 2018-19). Συμμετείχαν 100  μαθητές από 6 τμήματα 6 σχολείων, 1 </w:t>
      </w:r>
      <w:proofErr w:type="spellStart"/>
      <w:r w:rsidR="008013D0" w:rsidRPr="008013D0">
        <w:rPr>
          <w:rFonts w:eastAsia="Times New Roman,Calibri"/>
          <w:sz w:val="24"/>
          <w:szCs w:val="24"/>
        </w:rPr>
        <w:t>Δ΄τάξης</w:t>
      </w:r>
      <w:proofErr w:type="spellEnd"/>
      <w:r w:rsidR="008013D0" w:rsidRPr="008013D0">
        <w:rPr>
          <w:rFonts w:eastAsia="Times New Roman,Calibri"/>
          <w:sz w:val="24"/>
          <w:szCs w:val="24"/>
        </w:rPr>
        <w:t xml:space="preserve">, 2 </w:t>
      </w:r>
      <w:proofErr w:type="spellStart"/>
      <w:r w:rsidR="008013D0" w:rsidRPr="008013D0">
        <w:rPr>
          <w:rFonts w:eastAsia="Times New Roman,Calibri"/>
          <w:sz w:val="24"/>
          <w:szCs w:val="24"/>
        </w:rPr>
        <w:t>Ε΄και</w:t>
      </w:r>
      <w:proofErr w:type="spellEnd"/>
      <w:r w:rsidR="008013D0" w:rsidRPr="008013D0">
        <w:rPr>
          <w:rFonts w:eastAsia="Times New Roman,Calibri"/>
          <w:sz w:val="24"/>
          <w:szCs w:val="24"/>
        </w:rPr>
        <w:t xml:space="preserve"> 3 Στ.</w:t>
      </w:r>
    </w:p>
    <w:p w14:paraId="36C1B7D1" w14:textId="099AF2D5" w:rsidR="008013D0" w:rsidRPr="008013D0" w:rsidRDefault="00DC5821" w:rsidP="008013D0">
      <w:pPr>
        <w:spacing w:before="240" w:line="360" w:lineRule="auto"/>
        <w:jc w:val="both"/>
        <w:outlineLvl w:val="0"/>
        <w:rPr>
          <w:rFonts w:eastAsia="Times New Roman,Calibri"/>
          <w:sz w:val="24"/>
          <w:szCs w:val="24"/>
        </w:rPr>
      </w:pPr>
      <w:r>
        <w:rPr>
          <w:rFonts w:eastAsia="Times New Roman,Calibri"/>
          <w:sz w:val="24"/>
          <w:szCs w:val="24"/>
        </w:rPr>
        <w:lastRenderedPageBreak/>
        <w:t>-</w:t>
      </w:r>
      <w:r w:rsidR="008013D0" w:rsidRPr="008013D0">
        <w:rPr>
          <w:rFonts w:eastAsia="Times New Roman,Calibri"/>
          <w:sz w:val="24"/>
          <w:szCs w:val="24"/>
        </w:rPr>
        <w:t xml:space="preserve">Το σχολικό έτος 2019-20 υλοποιήθηκε από τον Οκτώβριο ως τον Μάρτιο που έκλεισαν τα σχολεία λόγω κορονοϊού. 300 μαθητές από 11 σχολεία, μεταξύ των οποίων ένα σχολείο από τα Χανιά, ένα από τη </w:t>
      </w:r>
      <w:proofErr w:type="spellStart"/>
      <w:r w:rsidR="008013D0" w:rsidRPr="008013D0">
        <w:rPr>
          <w:rFonts w:eastAsia="Times New Roman,Calibri"/>
          <w:sz w:val="24"/>
          <w:szCs w:val="24"/>
        </w:rPr>
        <w:t>Μεσαρά</w:t>
      </w:r>
      <w:proofErr w:type="spellEnd"/>
      <w:r w:rsidR="008013D0" w:rsidRPr="008013D0">
        <w:rPr>
          <w:rFonts w:eastAsia="Times New Roman,Calibri"/>
          <w:sz w:val="24"/>
          <w:szCs w:val="24"/>
        </w:rPr>
        <w:t xml:space="preserve"> και το Πειραματικό Γυμνάσιο Ρεθύμνου.</w:t>
      </w:r>
    </w:p>
    <w:p w14:paraId="40B59B3A" w14:textId="2B8BA3F9" w:rsidR="008013D0" w:rsidRPr="008013D0" w:rsidRDefault="00DC5821" w:rsidP="008013D0">
      <w:pPr>
        <w:spacing w:before="240" w:line="360" w:lineRule="auto"/>
        <w:jc w:val="both"/>
        <w:outlineLvl w:val="0"/>
        <w:rPr>
          <w:rFonts w:eastAsia="Times New Roman,Calibri"/>
          <w:sz w:val="24"/>
          <w:szCs w:val="24"/>
        </w:rPr>
      </w:pPr>
      <w:r>
        <w:rPr>
          <w:rFonts w:eastAsia="Times New Roman,Calibri"/>
          <w:sz w:val="24"/>
          <w:szCs w:val="24"/>
        </w:rPr>
        <w:t xml:space="preserve">- </w:t>
      </w:r>
      <w:r w:rsidR="008013D0" w:rsidRPr="008013D0">
        <w:rPr>
          <w:rFonts w:eastAsia="Times New Roman,Calibri"/>
          <w:sz w:val="24"/>
          <w:szCs w:val="24"/>
        </w:rPr>
        <w:t xml:space="preserve">Το </w:t>
      </w:r>
      <w:r w:rsidRPr="008013D0">
        <w:rPr>
          <w:rFonts w:eastAsia="Times New Roman,Calibri"/>
          <w:sz w:val="24"/>
          <w:szCs w:val="24"/>
        </w:rPr>
        <w:t xml:space="preserve">σχολικό έτος </w:t>
      </w:r>
      <w:r w:rsidR="008013D0" w:rsidRPr="008013D0">
        <w:rPr>
          <w:rFonts w:eastAsia="Times New Roman,Calibri"/>
          <w:sz w:val="24"/>
          <w:szCs w:val="24"/>
        </w:rPr>
        <w:t>2020-21 το πρόγραμμα προσαρμόστηκε στα υγειονομικά πρωτόκολλα, υπήρξε αυξημένο ενδιαφέρον αλλά μόνο 4 τμήματα με περίπου</w:t>
      </w:r>
      <w:r>
        <w:rPr>
          <w:rFonts w:eastAsia="Times New Roman,Calibri"/>
          <w:sz w:val="24"/>
          <w:szCs w:val="24"/>
        </w:rPr>
        <w:t xml:space="preserve"> 100</w:t>
      </w:r>
      <w:r w:rsidR="008013D0" w:rsidRPr="008013D0">
        <w:rPr>
          <w:rFonts w:eastAsia="Times New Roman,Calibri"/>
          <w:sz w:val="24"/>
          <w:szCs w:val="24"/>
        </w:rPr>
        <w:t xml:space="preserve"> μαθητές μπόρεσαν να το παρακολουθήσουν. </w:t>
      </w:r>
    </w:p>
    <w:p w14:paraId="3D44853E" w14:textId="50C2BB06" w:rsidR="008013D0" w:rsidRPr="00DC5821" w:rsidRDefault="008013D0" w:rsidP="008013D0">
      <w:pPr>
        <w:spacing w:before="240" w:line="360" w:lineRule="auto"/>
        <w:jc w:val="both"/>
        <w:outlineLvl w:val="0"/>
        <w:rPr>
          <w:rFonts w:eastAsia="Times New Roman,Calibri"/>
          <w:sz w:val="24"/>
          <w:szCs w:val="24"/>
        </w:rPr>
      </w:pPr>
    </w:p>
    <w:p w14:paraId="4B711A06" w14:textId="1744B85C" w:rsidR="00945289" w:rsidRDefault="00945289" w:rsidP="008013D0">
      <w:pPr>
        <w:spacing w:before="240" w:line="360" w:lineRule="auto"/>
        <w:jc w:val="both"/>
        <w:outlineLvl w:val="0"/>
        <w:rPr>
          <w:rFonts w:eastAsia="Times New Roman,Calibri"/>
          <w:sz w:val="24"/>
          <w:szCs w:val="24"/>
        </w:rPr>
      </w:pPr>
      <w:r w:rsidRPr="00945289">
        <w:rPr>
          <w:rFonts w:eastAsia="Times New Roman,Calibri"/>
          <w:noProof/>
          <w:sz w:val="24"/>
          <w:szCs w:val="24"/>
        </w:rPr>
        <w:drawing>
          <wp:inline distT="0" distB="0" distL="0" distR="0" wp14:anchorId="426166A8" wp14:editId="2EFFD6FF">
            <wp:extent cx="5274310" cy="1477645"/>
            <wp:effectExtent l="0" t="0" r="2540" b="825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1477645"/>
                    </a:xfrm>
                    <a:prstGeom prst="rect">
                      <a:avLst/>
                    </a:prstGeom>
                  </pic:spPr>
                </pic:pic>
              </a:graphicData>
            </a:graphic>
          </wp:inline>
        </w:drawing>
      </w:r>
    </w:p>
    <w:p w14:paraId="1DADE2EB" w14:textId="6B0B0BB5" w:rsidR="00945289" w:rsidRDefault="00945289" w:rsidP="008013D0">
      <w:pPr>
        <w:spacing w:before="240" w:line="360" w:lineRule="auto"/>
        <w:jc w:val="both"/>
        <w:outlineLvl w:val="0"/>
        <w:rPr>
          <w:rFonts w:eastAsia="Times New Roman,Calibri"/>
          <w:sz w:val="24"/>
          <w:szCs w:val="24"/>
        </w:rPr>
      </w:pPr>
      <w:r>
        <w:rPr>
          <w:rFonts w:eastAsia="Times New Roman,Calibri"/>
          <w:sz w:val="24"/>
          <w:szCs w:val="24"/>
        </w:rPr>
        <w:t>Στιγμιότυπα από τις επισκέψεις των μαθητών</w:t>
      </w:r>
    </w:p>
    <w:p w14:paraId="4F35879B" w14:textId="77777777" w:rsidR="008013D0" w:rsidRDefault="008013D0" w:rsidP="008013D0">
      <w:pPr>
        <w:spacing w:before="240" w:line="360" w:lineRule="auto"/>
        <w:jc w:val="both"/>
        <w:outlineLvl w:val="0"/>
        <w:rPr>
          <w:rFonts w:ascii="Times New Roman" w:eastAsia="Times New Roman" w:hAnsi="Times New Roman" w:cs="Times New Roman"/>
          <w:b/>
          <w:bCs/>
          <w:sz w:val="24"/>
          <w:szCs w:val="24"/>
          <w:lang w:eastAsia="el-GR"/>
        </w:rPr>
      </w:pPr>
      <w:r>
        <w:rPr>
          <w:rFonts w:ascii="Times New Roman" w:eastAsia="Times New Roman" w:hAnsi="Times New Roman" w:cs="Times New Roman"/>
          <w:b/>
          <w:bCs/>
          <w:sz w:val="24"/>
          <w:szCs w:val="24"/>
          <w:lang w:eastAsia="el-GR"/>
        </w:rPr>
        <w:t xml:space="preserve">Ο σχεδιασμός για </w:t>
      </w:r>
      <w:proofErr w:type="spellStart"/>
      <w:r>
        <w:rPr>
          <w:rFonts w:ascii="Times New Roman" w:eastAsia="Times New Roman" w:hAnsi="Times New Roman" w:cs="Times New Roman"/>
          <w:b/>
          <w:bCs/>
          <w:sz w:val="24"/>
          <w:szCs w:val="24"/>
          <w:lang w:eastAsia="el-GR"/>
        </w:rPr>
        <w:t>Σχ.Ετος</w:t>
      </w:r>
      <w:proofErr w:type="spellEnd"/>
      <w:r>
        <w:rPr>
          <w:rFonts w:ascii="Times New Roman" w:eastAsia="Times New Roman" w:hAnsi="Times New Roman" w:cs="Times New Roman"/>
          <w:b/>
          <w:bCs/>
          <w:sz w:val="24"/>
          <w:szCs w:val="24"/>
          <w:lang w:eastAsia="el-GR"/>
        </w:rPr>
        <w:t xml:space="preserve"> 2021-22</w:t>
      </w:r>
    </w:p>
    <w:p w14:paraId="682F0682" w14:textId="37508EAB" w:rsidR="008013D0" w:rsidRPr="008013D0" w:rsidRDefault="00DC5821" w:rsidP="008013D0">
      <w:pPr>
        <w:spacing w:before="240" w:line="360" w:lineRule="auto"/>
        <w:jc w:val="both"/>
        <w:outlineLvl w:val="0"/>
        <w:rPr>
          <w:rFonts w:eastAsia="Times New Roman,Calibri"/>
          <w:sz w:val="24"/>
          <w:szCs w:val="24"/>
        </w:rPr>
      </w:pPr>
      <w:r>
        <w:rPr>
          <w:rFonts w:ascii="Times New Roman" w:eastAsia="Times New Roman" w:hAnsi="Times New Roman" w:cs="Times New Roman"/>
          <w:b/>
          <w:bCs/>
          <w:sz w:val="24"/>
          <w:szCs w:val="24"/>
          <w:lang w:eastAsia="el-GR"/>
        </w:rPr>
        <w:t xml:space="preserve">ΜΕΝΟΥΜΕ ΑΣΦΑΛΗΣ </w:t>
      </w:r>
      <w:r w:rsidR="008013D0">
        <w:rPr>
          <w:rFonts w:ascii="Times New Roman" w:eastAsia="Times New Roman" w:hAnsi="Times New Roman" w:cs="Times New Roman"/>
          <w:b/>
          <w:bCs/>
          <w:sz w:val="24"/>
          <w:szCs w:val="24"/>
          <w:lang w:eastAsia="el-GR"/>
        </w:rPr>
        <w:t xml:space="preserve"> </w:t>
      </w:r>
      <w:r w:rsidR="008013D0" w:rsidRPr="002E1E6A">
        <w:rPr>
          <w:rFonts w:ascii="Times New Roman" w:eastAsia="Times New Roman" w:hAnsi="Times New Roman" w:cs="Times New Roman"/>
          <w:sz w:val="24"/>
          <w:szCs w:val="24"/>
          <w:lang w:eastAsia="el-GR"/>
        </w:rPr>
        <w:t>Για το σχολικό έτος 2020-21 το πρόγραμμα επανασχεδιάστηκε λαμβάνοντας υπόψη τα υγειονομικά πρωτόκολλα: στο πρόγραμμα θα συμμετέχει ένα τμήμα κάθε φορά και οι μαθητές θα εισέρχονται φορώντας μάσκα στον αεριζόμενο και απολυμασμένο χώρο της Παλιάς Βιβλιοθήκης που έχει παραχωρηθεί στο 1ο Δ. Σχ. Αυτός είναι και ο μόνος κλειστός χώρος που θα χρησιμοποιείται για τις ανάγκες του παιχνιδιού, στη διάρκεια του οποίου δεν θα έρχονται σε επαφή με άλλους παρά μόνο με τον υπεύθυνο του προγράμματος</w:t>
      </w:r>
    </w:p>
    <w:p w14:paraId="7A4BA70E" w14:textId="77777777" w:rsidR="00945289" w:rsidRDefault="002E2F66" w:rsidP="002E2F66">
      <w:pPr>
        <w:keepNext/>
        <w:keepLines/>
        <w:spacing w:before="240" w:after="0" w:line="360" w:lineRule="auto"/>
        <w:jc w:val="both"/>
        <w:outlineLvl w:val="0"/>
        <w:rPr>
          <w:rFonts w:ascii="Times New Roman" w:eastAsia="Times New Roman" w:hAnsi="Times New Roman" w:cs="Times New Roman"/>
          <w:sz w:val="28"/>
          <w:szCs w:val="28"/>
        </w:rPr>
      </w:pPr>
      <w:r w:rsidRPr="00945289">
        <w:rPr>
          <w:rFonts w:ascii="Times New Roman" w:eastAsia="Times New Roman" w:hAnsi="Times New Roman" w:cs="Times New Roman"/>
          <w:b/>
          <w:sz w:val="28"/>
          <w:szCs w:val="28"/>
        </w:rPr>
        <w:t>Παιδαγωγική Προσέγγιση:</w:t>
      </w:r>
      <w:r w:rsidRPr="00945289">
        <w:rPr>
          <w:rFonts w:ascii="Times New Roman" w:eastAsia="Times New Roman" w:hAnsi="Times New Roman" w:cs="Times New Roman"/>
          <w:sz w:val="28"/>
          <w:szCs w:val="28"/>
        </w:rPr>
        <w:t xml:space="preserve"> </w:t>
      </w:r>
    </w:p>
    <w:p w14:paraId="3138E4BA" w14:textId="6E2771F5" w:rsidR="001C45AE" w:rsidRPr="00FC6B1C" w:rsidRDefault="333E44B7" w:rsidP="002E2F66">
      <w:pPr>
        <w:keepNext/>
        <w:keepLines/>
        <w:spacing w:before="240" w:after="0" w:line="360" w:lineRule="auto"/>
        <w:jc w:val="both"/>
        <w:outlineLvl w:val="0"/>
        <w:rPr>
          <w:rFonts w:ascii="Times New Roman" w:eastAsia="Times New Roman" w:hAnsi="Times New Roman" w:cs="Times New Roman"/>
          <w:sz w:val="32"/>
          <w:szCs w:val="32"/>
        </w:rPr>
      </w:pPr>
      <w:r w:rsidRPr="00FC6B1C">
        <w:rPr>
          <w:rFonts w:ascii="Times New Roman" w:eastAsia="Times New Roman" w:hAnsi="Times New Roman" w:cs="Times New Roman"/>
          <w:sz w:val="24"/>
          <w:szCs w:val="24"/>
        </w:rPr>
        <w:t xml:space="preserve">Το παιχνίδι σχεδιάστηκε σε συμφωνία με τις αρχές της θεωρίας της </w:t>
      </w:r>
      <w:proofErr w:type="spellStart"/>
      <w:r w:rsidRPr="00FC6B1C">
        <w:rPr>
          <w:rFonts w:ascii="Times New Roman" w:eastAsia="Times New Roman" w:hAnsi="Times New Roman" w:cs="Times New Roman"/>
          <w:sz w:val="24"/>
          <w:szCs w:val="24"/>
        </w:rPr>
        <w:t>ε</w:t>
      </w:r>
      <w:r w:rsidR="00411643" w:rsidRPr="00FC6B1C">
        <w:rPr>
          <w:rFonts w:ascii="Times New Roman" w:eastAsia="Times New Roman" w:hAnsi="Times New Roman" w:cs="Times New Roman"/>
          <w:sz w:val="24"/>
          <w:szCs w:val="24"/>
        </w:rPr>
        <w:t>μπλαισιωμένης</w:t>
      </w:r>
      <w:proofErr w:type="spellEnd"/>
      <w:r w:rsidR="00411643" w:rsidRPr="00FC6B1C">
        <w:rPr>
          <w:rFonts w:ascii="Times New Roman" w:eastAsia="Times New Roman" w:hAnsi="Times New Roman" w:cs="Times New Roman"/>
          <w:sz w:val="24"/>
          <w:szCs w:val="24"/>
        </w:rPr>
        <w:t xml:space="preserve"> μάθησης, </w:t>
      </w:r>
      <w:r w:rsidRPr="00FC6B1C">
        <w:rPr>
          <w:rFonts w:ascii="Times New Roman" w:eastAsia="Times New Roman" w:hAnsi="Times New Roman" w:cs="Times New Roman"/>
          <w:sz w:val="24"/>
          <w:szCs w:val="24"/>
        </w:rPr>
        <w:t xml:space="preserve">της θεωρίας του </w:t>
      </w:r>
      <w:proofErr w:type="spellStart"/>
      <w:r w:rsidRPr="00FC6B1C">
        <w:rPr>
          <w:rFonts w:ascii="Times New Roman" w:eastAsia="Times New Roman" w:hAnsi="Times New Roman" w:cs="Times New Roman"/>
          <w:sz w:val="24"/>
          <w:szCs w:val="24"/>
        </w:rPr>
        <w:t>εποικοδομισμού</w:t>
      </w:r>
      <w:proofErr w:type="spellEnd"/>
      <w:r w:rsidR="00411643" w:rsidRPr="00FC6B1C">
        <w:rPr>
          <w:rFonts w:ascii="Times New Roman" w:eastAsia="Times New Roman" w:hAnsi="Times New Roman" w:cs="Times New Roman"/>
          <w:sz w:val="24"/>
          <w:szCs w:val="24"/>
        </w:rPr>
        <w:t xml:space="preserve"> και της μάθησης βασισμένης στο παιχνίδι</w:t>
      </w:r>
      <w:r w:rsidRPr="00FC6B1C">
        <w:rPr>
          <w:rFonts w:ascii="Times New Roman" w:eastAsia="Times New Roman" w:hAnsi="Times New Roman" w:cs="Times New Roman"/>
          <w:sz w:val="24"/>
          <w:szCs w:val="24"/>
        </w:rPr>
        <w:t xml:space="preserve">. </w:t>
      </w:r>
    </w:p>
    <w:p w14:paraId="2B81EF58" w14:textId="18A69F34" w:rsidR="002E1E6A" w:rsidRDefault="002E1E6A" w:rsidP="002E1E6A">
      <w:pPr>
        <w:spacing w:after="120" w:line="240" w:lineRule="auto"/>
        <w:rPr>
          <w:rFonts w:ascii="Times New Roman" w:eastAsia="Times New Roman" w:hAnsi="Times New Roman" w:cs="Times New Roman"/>
          <w:b/>
          <w:bCs/>
          <w:color w:val="4071AA"/>
          <w:sz w:val="24"/>
          <w:szCs w:val="24"/>
          <w:lang w:eastAsia="el-GR"/>
        </w:rPr>
      </w:pPr>
    </w:p>
    <w:p w14:paraId="6AA66D6B" w14:textId="3044F7A3" w:rsidR="002E1E6A" w:rsidRDefault="002E1E6A" w:rsidP="008013D0">
      <w:pPr>
        <w:spacing w:after="0" w:line="360" w:lineRule="auto"/>
        <w:jc w:val="both"/>
        <w:rPr>
          <w:rFonts w:ascii="Times New Roman" w:eastAsia="Times New Roman" w:hAnsi="Times New Roman" w:cs="Times New Roman"/>
          <w:sz w:val="24"/>
          <w:szCs w:val="24"/>
          <w:lang w:eastAsia="el-GR"/>
        </w:rPr>
      </w:pPr>
      <w:r w:rsidRPr="002E1E6A">
        <w:rPr>
          <w:rFonts w:ascii="Times New Roman" w:eastAsia="Times New Roman" w:hAnsi="Times New Roman" w:cs="Times New Roman"/>
          <w:sz w:val="24"/>
          <w:szCs w:val="24"/>
          <w:lang w:eastAsia="el-GR"/>
        </w:rPr>
        <w:t>.</w:t>
      </w:r>
    </w:p>
    <w:p w14:paraId="60DCF46A" w14:textId="17997C4C" w:rsidR="00945289" w:rsidRDefault="00945289" w:rsidP="008013D0">
      <w:pPr>
        <w:spacing w:after="0" w:line="360" w:lineRule="auto"/>
        <w:jc w:val="both"/>
        <w:rPr>
          <w:rFonts w:ascii="Times New Roman" w:eastAsia="Times New Roman" w:hAnsi="Times New Roman" w:cs="Times New Roman"/>
          <w:sz w:val="24"/>
          <w:szCs w:val="24"/>
          <w:lang w:eastAsia="el-GR"/>
        </w:rPr>
      </w:pPr>
    </w:p>
    <w:p w14:paraId="764237C3" w14:textId="656230F8" w:rsidR="00945289" w:rsidRDefault="00945289" w:rsidP="008013D0">
      <w:pPr>
        <w:spacing w:after="0" w:line="360" w:lineRule="auto"/>
        <w:jc w:val="both"/>
        <w:rPr>
          <w:rFonts w:ascii="Times New Roman" w:eastAsia="Times New Roman" w:hAnsi="Times New Roman" w:cs="Times New Roman"/>
          <w:sz w:val="24"/>
          <w:szCs w:val="24"/>
          <w:lang w:eastAsia="el-GR"/>
        </w:rPr>
      </w:pPr>
    </w:p>
    <w:p w14:paraId="02FD8120" w14:textId="524F52BC" w:rsidR="00945289" w:rsidRDefault="00945289" w:rsidP="008013D0">
      <w:pPr>
        <w:spacing w:after="0" w:line="360" w:lineRule="auto"/>
        <w:jc w:val="both"/>
        <w:rPr>
          <w:rFonts w:ascii="Times New Roman" w:eastAsia="Times New Roman" w:hAnsi="Times New Roman" w:cs="Times New Roman"/>
          <w:sz w:val="24"/>
          <w:szCs w:val="24"/>
          <w:lang w:eastAsia="el-GR"/>
        </w:rPr>
      </w:pPr>
    </w:p>
    <w:p w14:paraId="4825D349" w14:textId="77777777" w:rsidR="00945289" w:rsidRDefault="00945289" w:rsidP="008013D0">
      <w:pPr>
        <w:spacing w:after="0" w:line="360" w:lineRule="auto"/>
        <w:jc w:val="both"/>
        <w:rPr>
          <w:rFonts w:ascii="Times New Roman" w:eastAsia="Times New Roman" w:hAnsi="Times New Roman" w:cs="Times New Roman"/>
          <w:b/>
          <w:bCs/>
          <w:color w:val="4071AA"/>
          <w:sz w:val="24"/>
          <w:szCs w:val="24"/>
          <w:lang w:eastAsia="el-GR"/>
        </w:rPr>
      </w:pPr>
    </w:p>
    <w:p w14:paraId="60B840FD" w14:textId="680DB312" w:rsidR="00FC6B1C" w:rsidRPr="00450743" w:rsidRDefault="00581830" w:rsidP="0057211F">
      <w:pPr>
        <w:spacing w:after="120" w:line="360" w:lineRule="auto"/>
        <w:jc w:val="both"/>
        <w:rPr>
          <w:rFonts w:ascii="Times New Roman" w:eastAsia="Times New Roman" w:hAnsi="Times New Roman" w:cs="Times New Roman"/>
          <w:b/>
          <w:color w:val="000000" w:themeColor="text1"/>
          <w:sz w:val="28"/>
          <w:szCs w:val="24"/>
        </w:rPr>
      </w:pPr>
      <w:r w:rsidRPr="00450743">
        <w:rPr>
          <w:rFonts w:ascii="Times New Roman" w:eastAsia="Times New Roman" w:hAnsi="Times New Roman" w:cs="Times New Roman"/>
          <w:b/>
          <w:color w:val="000000" w:themeColor="text1"/>
          <w:sz w:val="28"/>
          <w:szCs w:val="24"/>
        </w:rPr>
        <w:t>Τεχνολογική Διάσταση:</w:t>
      </w:r>
      <w:r w:rsidR="0057211F" w:rsidRPr="00450743">
        <w:rPr>
          <w:rFonts w:ascii="Times New Roman" w:eastAsia="Times New Roman" w:hAnsi="Times New Roman" w:cs="Times New Roman"/>
          <w:b/>
          <w:color w:val="000000" w:themeColor="text1"/>
          <w:sz w:val="28"/>
          <w:szCs w:val="24"/>
        </w:rPr>
        <w:tab/>
      </w:r>
    </w:p>
    <w:p w14:paraId="43FDED5A" w14:textId="77777777" w:rsidR="00F90620" w:rsidRPr="00D6295D" w:rsidRDefault="00F90620" w:rsidP="00F90620">
      <w:pPr>
        <w:spacing w:after="0" w:line="360" w:lineRule="auto"/>
        <w:ind w:firstLine="720"/>
        <w:jc w:val="both"/>
        <w:rPr>
          <w:rFonts w:ascii="Times New Roman" w:eastAsia="Times New Roman" w:hAnsi="Times New Roman" w:cs="Times New Roman"/>
          <w:sz w:val="24"/>
          <w:szCs w:val="24"/>
        </w:rPr>
      </w:pPr>
      <w:r>
        <w:rPr>
          <w:noProof/>
        </w:rPr>
        <w:drawing>
          <wp:anchor distT="0" distB="0" distL="114300" distR="114300" simplePos="0" relativeHeight="251700224" behindDoc="0" locked="0" layoutInCell="1" allowOverlap="1" wp14:anchorId="7F8773CD" wp14:editId="53548634">
            <wp:simplePos x="0" y="0"/>
            <wp:positionH relativeFrom="margin">
              <wp:align>left</wp:align>
            </wp:positionH>
            <wp:positionV relativeFrom="paragraph">
              <wp:posOffset>1686560</wp:posOffset>
            </wp:positionV>
            <wp:extent cx="1123950" cy="1123950"/>
            <wp:effectExtent l="19050" t="19050" r="19050" b="19050"/>
            <wp:wrapSquare wrapText="bothSides"/>
            <wp:docPr id="9" name="Εικόνα 9" descr="ÎÏÎ¿ÏÎ­Î»ÎµÏÎ¼Î± ÎµÎ¹ÎºÏÎ½Î±Ï Î³Î¹Î± blippar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ÎÏÎ¿ÏÎ­Î»ÎµÏÎ¼Î± ÎµÎ¹ÎºÏÎ½Î±Ï Î³Î¹Î± blippar educ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6667D848" wp14:editId="38E12CB4">
            <wp:simplePos x="0" y="0"/>
            <wp:positionH relativeFrom="margin">
              <wp:align>right</wp:align>
            </wp:positionH>
            <wp:positionV relativeFrom="paragraph">
              <wp:posOffset>13335</wp:posOffset>
            </wp:positionV>
            <wp:extent cx="1012825" cy="1799590"/>
            <wp:effectExtent l="19050" t="19050" r="15875" b="10160"/>
            <wp:wrapSquare wrapText="bothSides"/>
            <wp:docPr id="194" name="Εικόνα 194" descr="ÎÏÎ¿ÏÎ­Î»ÎµÏÎ¼Î± ÎµÎ¹ÎºÏÎ½Î±Ï Î³Î¹Î± actionb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ÎÏÎ¿ÏÎ­Î»ÎµÏÎ¼Î± ÎµÎ¹ÎºÏÎ½Î±Ï Î³Î¹Î± actionb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12825" cy="17995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59DAC185">
        <w:rPr>
          <w:rFonts w:ascii="Times New Roman,Calibri" w:eastAsia="Times New Roman,Calibri" w:hAnsi="Times New Roman,Calibri" w:cs="Times New Roman,Calibri"/>
          <w:sz w:val="24"/>
          <w:szCs w:val="24"/>
        </w:rPr>
        <w:t xml:space="preserve">Το παιχνίδι της επαυξημένης πραγματικότητας με βάση την τοποθεσία δημιουργήθηκε στο </w:t>
      </w:r>
      <w:proofErr w:type="spellStart"/>
      <w:r w:rsidRPr="00B30E36">
        <w:rPr>
          <w:rFonts w:ascii="Times New Roman,Calibri" w:eastAsia="Times New Roman,Calibri" w:hAnsi="Times New Roman,Calibri" w:cs="Times New Roman,Calibri"/>
          <w:b/>
          <w:sz w:val="24"/>
          <w:szCs w:val="24"/>
        </w:rPr>
        <w:t>Actionbound</w:t>
      </w:r>
      <w:proofErr w:type="spellEnd"/>
      <w:r w:rsidRPr="59DAC185">
        <w:rPr>
          <w:rFonts w:ascii="Times New Roman,Calibri" w:eastAsia="Times New Roman,Calibri" w:hAnsi="Times New Roman,Calibri" w:cs="Times New Roman,Calibri"/>
          <w:sz w:val="24"/>
          <w:szCs w:val="24"/>
        </w:rPr>
        <w:t xml:space="preserve"> (</w:t>
      </w:r>
      <w:hyperlink r:id="rId15">
        <w:r w:rsidRPr="59DAC185">
          <w:rPr>
            <w:rStyle w:val="-"/>
            <w:rFonts w:ascii="Times New Roman" w:eastAsia="Times New Roman" w:hAnsi="Times New Roman" w:cs="Times New Roman"/>
            <w:sz w:val="24"/>
            <w:szCs w:val="24"/>
          </w:rPr>
          <w:t>https://en.actionbound.com/</w:t>
        </w:r>
      </w:hyperlink>
      <w:r w:rsidRPr="59DAC18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4E31DEC6">
        <w:rPr>
          <w:rFonts w:ascii="Times New Roman" w:eastAsia="Times New Roman" w:hAnsi="Times New Roman" w:cs="Times New Roman"/>
          <w:sz w:val="24"/>
          <w:szCs w:val="24"/>
        </w:rPr>
        <w:t xml:space="preserve">Η εφαρμογή περιέχει </w:t>
      </w:r>
      <w:hyperlink r:id="rId16">
        <w:r w:rsidRPr="4E31DEC6">
          <w:rPr>
            <w:rFonts w:ascii="Times New Roman" w:eastAsia="Times New Roman" w:hAnsi="Times New Roman" w:cs="Times New Roman"/>
            <w:sz w:val="24"/>
            <w:szCs w:val="24"/>
          </w:rPr>
          <w:t>Gamification</w:t>
        </w:r>
      </w:hyperlink>
      <w:r w:rsidRPr="4E31DEC6">
        <w:rPr>
          <w:rFonts w:ascii="Times New Roman" w:eastAsia="Times New Roman" w:hAnsi="Times New Roman" w:cs="Times New Roman"/>
          <w:sz w:val="24"/>
          <w:szCs w:val="24"/>
        </w:rPr>
        <w:t>-στοιχεία για να διευκολύνει τη μάθηση και να αυξήσει τα κίνητρα και τον ενθουσιασμό.</w:t>
      </w:r>
      <w:r w:rsidRPr="0057211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Μερικά στοιχεία του παρόντος παιχνιδιού </w:t>
      </w:r>
      <w:r w:rsidRPr="26A6BB74">
        <w:rPr>
          <w:rFonts w:ascii="Times New Roman" w:eastAsia="Times New Roman" w:hAnsi="Times New Roman" w:cs="Times New Roman"/>
          <w:sz w:val="24"/>
          <w:szCs w:val="24"/>
        </w:rPr>
        <w:t xml:space="preserve">επαυξημένης πραγματικότητας </w:t>
      </w:r>
      <w:r>
        <w:rPr>
          <w:rFonts w:ascii="Times New Roman" w:eastAsia="Times New Roman" w:hAnsi="Times New Roman" w:cs="Times New Roman"/>
          <w:sz w:val="24"/>
          <w:szCs w:val="24"/>
        </w:rPr>
        <w:t>που βασίζονται σ</w:t>
      </w:r>
      <w:r w:rsidRPr="26A6BB74">
        <w:rPr>
          <w:rFonts w:ascii="Times New Roman" w:eastAsia="Times New Roman" w:hAnsi="Times New Roman" w:cs="Times New Roman"/>
          <w:sz w:val="24"/>
          <w:szCs w:val="24"/>
        </w:rPr>
        <w:t xml:space="preserve">την εικόνα </w:t>
      </w:r>
      <w:r>
        <w:rPr>
          <w:rFonts w:ascii="Times New Roman" w:eastAsia="Times New Roman" w:hAnsi="Times New Roman" w:cs="Times New Roman"/>
          <w:sz w:val="24"/>
          <w:szCs w:val="24"/>
        </w:rPr>
        <w:t>δημιουργήθηκαν στ</w:t>
      </w:r>
      <w:r w:rsidRPr="26A6BB74">
        <w:rPr>
          <w:rFonts w:ascii="Times New Roman" w:eastAsia="Times New Roman" w:hAnsi="Times New Roman" w:cs="Times New Roman"/>
          <w:sz w:val="24"/>
          <w:szCs w:val="24"/>
        </w:rPr>
        <w:t>ο πρόγραμμα περιήγησης και εργαλείο ανάπτυξης λογισμικού </w:t>
      </w:r>
      <w:r w:rsidRPr="00B30E36">
        <w:rPr>
          <w:rFonts w:ascii="Times New Roman" w:eastAsia="Times New Roman" w:hAnsi="Times New Roman" w:cs="Times New Roman"/>
          <w:b/>
          <w:sz w:val="24"/>
          <w:szCs w:val="24"/>
          <w:lang w:val="en-US"/>
        </w:rPr>
        <w:t>Blippar</w:t>
      </w:r>
      <w:r w:rsidRPr="00067E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26A6BB74">
        <w:rPr>
          <w:rFonts w:ascii="Times New Roman" w:eastAsia="Times New Roman" w:hAnsi="Times New Roman" w:cs="Times New Roman"/>
          <w:sz w:val="24"/>
          <w:szCs w:val="24"/>
        </w:rPr>
        <w:t>(</w:t>
      </w:r>
      <w:hyperlink r:id="rId17">
        <w:r w:rsidRPr="00067E91">
          <w:rPr>
            <w:rStyle w:val="-"/>
            <w:rFonts w:ascii="Times New Roman" w:eastAsia="Times New Roman" w:hAnsi="Times New Roman" w:cs="Times New Roman"/>
            <w:sz w:val="24"/>
            <w:szCs w:val="24"/>
          </w:rPr>
          <w:t>https://blippar.com/</w:t>
        </w:r>
      </w:hyperlink>
      <w:r w:rsidRPr="00067E91">
        <w:rPr>
          <w:rStyle w:val="-"/>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26A6BB74">
        <w:rPr>
          <w:rFonts w:ascii="Times New Roman" w:eastAsia="Times New Roman" w:hAnsi="Times New Roman" w:cs="Times New Roman"/>
          <w:sz w:val="24"/>
          <w:szCs w:val="24"/>
        </w:rPr>
        <w:t>Η εφαρμογή αυτή επιτρέπει στους χρήστες να βρίσκουν διάφορ</w:t>
      </w:r>
      <w:r>
        <w:rPr>
          <w:rFonts w:ascii="Times New Roman" w:eastAsia="Times New Roman" w:hAnsi="Times New Roman" w:cs="Times New Roman"/>
          <w:sz w:val="24"/>
          <w:szCs w:val="24"/>
        </w:rPr>
        <w:t>ες</w:t>
      </w:r>
      <w:r w:rsidRPr="26A6BB7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πληροφορίες</w:t>
      </w:r>
      <w:r w:rsidRPr="26A6BB7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σ</w:t>
      </w:r>
      <w:r w:rsidRPr="26A6BB74">
        <w:rPr>
          <w:rFonts w:ascii="Times New Roman" w:eastAsia="Times New Roman" w:hAnsi="Times New Roman" w:cs="Times New Roman"/>
          <w:sz w:val="24"/>
          <w:szCs w:val="24"/>
        </w:rPr>
        <w:t xml:space="preserve">τοχεύοντας με την κάμερα </w:t>
      </w:r>
      <w:r>
        <w:rPr>
          <w:rFonts w:ascii="Times New Roman" w:eastAsia="Times New Roman" w:hAnsi="Times New Roman" w:cs="Times New Roman"/>
          <w:sz w:val="24"/>
          <w:szCs w:val="24"/>
        </w:rPr>
        <w:t>μιας κινητής συσκευής πάνω σε εικόνες.</w:t>
      </w:r>
      <w:r w:rsidRPr="0057211F">
        <w:t xml:space="preserve"> </w:t>
      </w:r>
    </w:p>
    <w:p w14:paraId="26BE93D6" w14:textId="77777777" w:rsidR="00945289" w:rsidRDefault="00945289" w:rsidP="00FC6B1C">
      <w:pPr>
        <w:spacing w:after="0" w:line="360" w:lineRule="auto"/>
        <w:jc w:val="both"/>
        <w:rPr>
          <w:rFonts w:ascii="Times New Roman,Calibri" w:eastAsia="Times New Roman,Calibri" w:hAnsi="Times New Roman,Calibri" w:cs="Times New Roman,Calibri"/>
          <w:b/>
          <w:sz w:val="28"/>
          <w:szCs w:val="24"/>
        </w:rPr>
      </w:pPr>
    </w:p>
    <w:p w14:paraId="4CE38C6C" w14:textId="4354C962" w:rsidR="00581830" w:rsidRPr="00450743" w:rsidRDefault="00581830" w:rsidP="00FC6B1C">
      <w:pPr>
        <w:spacing w:after="0" w:line="360" w:lineRule="auto"/>
        <w:jc w:val="both"/>
        <w:rPr>
          <w:rFonts w:ascii="Times New Roman,Calibri" w:eastAsia="Times New Roman,Calibri" w:hAnsi="Times New Roman,Calibri" w:cs="Times New Roman,Calibri"/>
          <w:b/>
          <w:sz w:val="28"/>
          <w:szCs w:val="24"/>
        </w:rPr>
      </w:pPr>
      <w:r w:rsidRPr="00450743">
        <w:rPr>
          <w:rFonts w:ascii="Times New Roman,Calibri" w:eastAsia="Times New Roman,Calibri" w:hAnsi="Times New Roman,Calibri" w:cs="Times New Roman,Calibri"/>
          <w:b/>
          <w:sz w:val="28"/>
          <w:szCs w:val="24"/>
        </w:rPr>
        <w:t>Το Σενάριο του Παιχνιδιού</w:t>
      </w:r>
    </w:p>
    <w:p w14:paraId="1AD7E44D" w14:textId="315FED13" w:rsidR="00581830" w:rsidRDefault="00634A9D" w:rsidP="005A4F93">
      <w:pPr>
        <w:spacing w:after="0" w:line="360" w:lineRule="auto"/>
        <w:ind w:firstLine="720"/>
        <w:jc w:val="both"/>
        <w:rPr>
          <w:rFonts w:ascii="Times New Roman,Calibri" w:eastAsia="Times New Roman,Calibri" w:hAnsi="Times New Roman,Calibri" w:cs="Times New Roman,Calibri"/>
          <w:sz w:val="24"/>
          <w:szCs w:val="24"/>
        </w:rPr>
      </w:pPr>
      <w:r>
        <w:rPr>
          <w:noProof/>
        </w:rPr>
        <w:drawing>
          <wp:anchor distT="0" distB="0" distL="114300" distR="114300" simplePos="0" relativeHeight="251697152" behindDoc="0" locked="0" layoutInCell="1" allowOverlap="1" wp14:anchorId="7BBBB84F" wp14:editId="2C5FE131">
            <wp:simplePos x="0" y="0"/>
            <wp:positionH relativeFrom="margin">
              <wp:align>left</wp:align>
            </wp:positionH>
            <wp:positionV relativeFrom="paragraph">
              <wp:posOffset>1538605</wp:posOffset>
            </wp:positionV>
            <wp:extent cx="1035685" cy="403225"/>
            <wp:effectExtent l="38100" t="114300" r="0" b="130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sidR="4E31DEC6" w:rsidRPr="4E31DEC6">
        <w:rPr>
          <w:rFonts w:ascii="Times New Roman,Calibri" w:eastAsia="Times New Roman,Calibri" w:hAnsi="Times New Roman,Calibri" w:cs="Times New Roman,Calibri"/>
          <w:sz w:val="24"/>
          <w:szCs w:val="24"/>
        </w:rPr>
        <w:t xml:space="preserve">Το </w:t>
      </w:r>
      <w:r w:rsidR="00581830">
        <w:rPr>
          <w:rFonts w:ascii="Times New Roman,Calibri" w:eastAsia="Times New Roman,Calibri" w:hAnsi="Times New Roman,Calibri" w:cs="Times New Roman,Calibri"/>
          <w:sz w:val="24"/>
          <w:szCs w:val="24"/>
        </w:rPr>
        <w:t>διαδραστικό μας παιγνίδι ξεκινάει με την παραδοχή</w:t>
      </w:r>
      <w:r w:rsidR="4E31DEC6" w:rsidRPr="4E31DEC6">
        <w:rPr>
          <w:rFonts w:ascii="Times New Roman,Calibri" w:eastAsia="Times New Roman,Calibri" w:hAnsi="Times New Roman,Calibri" w:cs="Times New Roman,Calibri"/>
          <w:sz w:val="24"/>
          <w:szCs w:val="24"/>
        </w:rPr>
        <w:t xml:space="preserve"> </w:t>
      </w:r>
      <w:r w:rsidR="005A4F93">
        <w:rPr>
          <w:rFonts w:ascii="Times New Roman,Calibri" w:eastAsia="Times New Roman,Calibri" w:hAnsi="Times New Roman,Calibri" w:cs="Times New Roman,Calibri"/>
          <w:sz w:val="24"/>
          <w:szCs w:val="24"/>
        </w:rPr>
        <w:t>ότι</w:t>
      </w:r>
      <w:r w:rsidR="005A4F93" w:rsidRPr="005A4F93">
        <w:rPr>
          <w:rFonts w:ascii="Times New Roman,Calibri" w:eastAsia="Times New Roman,Calibri" w:hAnsi="Times New Roman,Calibri" w:cs="Times New Roman,Calibri"/>
          <w:sz w:val="24"/>
          <w:szCs w:val="24"/>
        </w:rPr>
        <w:t xml:space="preserve"> </w:t>
      </w:r>
      <w:r w:rsidR="005A4F93">
        <w:rPr>
          <w:rFonts w:ascii="Times New Roman,Calibri" w:eastAsia="Times New Roman,Calibri" w:hAnsi="Times New Roman,Calibri" w:cs="Times New Roman,Calibri"/>
          <w:sz w:val="24"/>
          <w:szCs w:val="24"/>
        </w:rPr>
        <w:t xml:space="preserve">ο </w:t>
      </w:r>
      <w:r w:rsidR="005A4F93" w:rsidRPr="005A4F93">
        <w:rPr>
          <w:rFonts w:ascii="Times New Roman,Calibri" w:eastAsia="Times New Roman,Calibri" w:hAnsi="Times New Roman,Calibri" w:cs="Times New Roman,Calibri"/>
          <w:sz w:val="24"/>
          <w:szCs w:val="24"/>
        </w:rPr>
        <w:t xml:space="preserve">μυθικός Οδυσσέας </w:t>
      </w:r>
      <w:r w:rsidR="00B40D8D">
        <w:rPr>
          <w:rFonts w:ascii="Times New Roman,Calibri" w:eastAsia="Times New Roman,Calibri" w:hAnsi="Times New Roman,Calibri" w:cs="Times New Roman,Calibri"/>
          <w:sz w:val="24"/>
          <w:szCs w:val="24"/>
        </w:rPr>
        <w:t xml:space="preserve">στην πορεία του για την </w:t>
      </w:r>
      <w:r w:rsidR="005A4F93" w:rsidRPr="005A4F93">
        <w:rPr>
          <w:rFonts w:ascii="Times New Roman,Calibri" w:eastAsia="Times New Roman,Calibri" w:hAnsi="Times New Roman,Calibri" w:cs="Times New Roman,Calibri"/>
          <w:sz w:val="24"/>
          <w:szCs w:val="24"/>
        </w:rPr>
        <w:t>Ιθάκη</w:t>
      </w:r>
      <w:r w:rsidR="00B40D8D">
        <w:rPr>
          <w:rFonts w:ascii="Times New Roman,Calibri" w:eastAsia="Times New Roman,Calibri" w:hAnsi="Times New Roman,Calibri" w:cs="Times New Roman,Calibri"/>
          <w:sz w:val="24"/>
          <w:szCs w:val="24"/>
        </w:rPr>
        <w:t xml:space="preserve"> συνάντησε ακόμα μια περιπέτεια. Μ</w:t>
      </w:r>
      <w:r w:rsidR="005A4F93" w:rsidRPr="005A4F93">
        <w:rPr>
          <w:rFonts w:ascii="Times New Roman,Calibri" w:eastAsia="Times New Roman,Calibri" w:hAnsi="Times New Roman,Calibri" w:cs="Times New Roman,Calibri"/>
          <w:sz w:val="24"/>
          <w:szCs w:val="24"/>
        </w:rPr>
        <w:t xml:space="preserve">ετά τον </w:t>
      </w:r>
      <w:proofErr w:type="spellStart"/>
      <w:r w:rsidR="005A4F93" w:rsidRPr="005A4F93">
        <w:rPr>
          <w:rFonts w:ascii="Times New Roman,Calibri" w:eastAsia="Times New Roman,Calibri" w:hAnsi="Times New Roman,Calibri" w:cs="Times New Roman,Calibri"/>
          <w:sz w:val="24"/>
          <w:szCs w:val="24"/>
        </w:rPr>
        <w:t>Ίσμαρο</w:t>
      </w:r>
      <w:proofErr w:type="spellEnd"/>
      <w:r w:rsidR="005A4F93" w:rsidRPr="005A4F93">
        <w:rPr>
          <w:rFonts w:ascii="Times New Roman,Calibri" w:eastAsia="Times New Roman,Calibri" w:hAnsi="Times New Roman,Calibri" w:cs="Times New Roman,Calibri"/>
          <w:sz w:val="24"/>
          <w:szCs w:val="24"/>
        </w:rPr>
        <w:t xml:space="preserve"> με τους </w:t>
      </w:r>
      <w:proofErr w:type="spellStart"/>
      <w:r w:rsidR="005A4F93" w:rsidRPr="005A4F93">
        <w:rPr>
          <w:rFonts w:ascii="Times New Roman,Calibri" w:eastAsia="Times New Roman,Calibri" w:hAnsi="Times New Roman,Calibri" w:cs="Times New Roman,Calibri"/>
          <w:sz w:val="24"/>
          <w:szCs w:val="24"/>
        </w:rPr>
        <w:t>Κίκονες</w:t>
      </w:r>
      <w:proofErr w:type="spellEnd"/>
      <w:r w:rsidR="005A4F93" w:rsidRPr="005A4F93">
        <w:rPr>
          <w:rFonts w:ascii="Times New Roman,Calibri" w:eastAsia="Times New Roman,Calibri" w:hAnsi="Times New Roman,Calibri" w:cs="Times New Roman,Calibri"/>
          <w:sz w:val="24"/>
          <w:szCs w:val="24"/>
        </w:rPr>
        <w:t xml:space="preserve"> και πριν τη χώρα των Λωτοφάγων, ένας δυνατός βόρειος άνεμος παρέσυρε τα πλοία του προς την πόλη </w:t>
      </w:r>
      <w:proofErr w:type="spellStart"/>
      <w:r w:rsidR="005A4F93" w:rsidRPr="005A4F93">
        <w:rPr>
          <w:rFonts w:ascii="Times New Roman,Calibri" w:eastAsia="Times New Roman,Calibri" w:hAnsi="Times New Roman,Calibri" w:cs="Times New Roman,Calibri"/>
          <w:sz w:val="24"/>
          <w:szCs w:val="24"/>
        </w:rPr>
        <w:t>Ρίθυμνα</w:t>
      </w:r>
      <w:proofErr w:type="spellEnd"/>
      <w:r w:rsidR="005A4F93" w:rsidRPr="005A4F93">
        <w:rPr>
          <w:rFonts w:ascii="Times New Roman,Calibri" w:eastAsia="Times New Roman,Calibri" w:hAnsi="Times New Roman,Calibri" w:cs="Times New Roman,Calibri"/>
          <w:sz w:val="24"/>
          <w:szCs w:val="24"/>
        </w:rPr>
        <w:t xml:space="preserve"> στην Κρήτη (το σημερινό Ρέθυμνο). </w:t>
      </w:r>
    </w:p>
    <w:p w14:paraId="68E113AC" w14:textId="69AD4CAF"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r w:rsidRPr="00581830">
        <w:rPr>
          <w:rFonts w:ascii="Times New Roman,Calibri" w:eastAsia="Times New Roman,Calibri" w:hAnsi="Times New Roman,Calibri" w:cs="Times New Roman,Calibri"/>
          <w:noProof/>
          <w:sz w:val="24"/>
          <w:szCs w:val="24"/>
        </w:rPr>
        <w:drawing>
          <wp:anchor distT="0" distB="0" distL="114300" distR="114300" simplePos="0" relativeHeight="251670528" behindDoc="1" locked="0" layoutInCell="1" allowOverlap="1" wp14:anchorId="5A389DCC" wp14:editId="527AD4C7">
            <wp:simplePos x="0" y="0"/>
            <wp:positionH relativeFrom="margin">
              <wp:align>center</wp:align>
            </wp:positionH>
            <wp:positionV relativeFrom="paragraph">
              <wp:posOffset>190500</wp:posOffset>
            </wp:positionV>
            <wp:extent cx="4680000" cy="2423303"/>
            <wp:effectExtent l="19050" t="19050" r="25400" b="1524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r="1674" b="2856"/>
                    <a:stretch/>
                  </pic:blipFill>
                  <pic:spPr bwMode="auto">
                    <a:xfrm>
                      <a:off x="0" y="0"/>
                      <a:ext cx="4680000" cy="2423303"/>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401DF" w14:textId="2A84528E"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7EF31B6D" w14:textId="7BB5C742" w:rsidR="00C866F5" w:rsidRDefault="00C866F5" w:rsidP="005A4F93">
      <w:pPr>
        <w:spacing w:after="0" w:line="360" w:lineRule="auto"/>
        <w:ind w:firstLine="720"/>
        <w:jc w:val="both"/>
        <w:rPr>
          <w:rFonts w:ascii="Times New Roman,Calibri" w:eastAsia="Times New Roman,Calibri" w:hAnsi="Times New Roman,Calibri" w:cs="Times New Roman,Calibri"/>
          <w:sz w:val="24"/>
          <w:szCs w:val="24"/>
        </w:rPr>
      </w:pPr>
    </w:p>
    <w:p w14:paraId="07AA1E66" w14:textId="245CE66E"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1B00C65B" w14:textId="4D41ADCF"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6BB5BE08" w14:textId="77777777" w:rsidR="00634A9D" w:rsidRDefault="00634A9D" w:rsidP="005A4F93">
      <w:pPr>
        <w:spacing w:after="0" w:line="360" w:lineRule="auto"/>
        <w:ind w:firstLine="720"/>
        <w:jc w:val="both"/>
        <w:rPr>
          <w:rFonts w:ascii="Times New Roman,Calibri" w:eastAsia="Times New Roman,Calibri" w:hAnsi="Times New Roman,Calibri" w:cs="Times New Roman,Calibri"/>
          <w:sz w:val="24"/>
          <w:szCs w:val="24"/>
        </w:rPr>
      </w:pPr>
    </w:p>
    <w:p w14:paraId="5E9032CC" w14:textId="5CF9B6EA"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72EB240B" w14:textId="41D2AF8F"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4AA5DAA3" w14:textId="57C18950"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36BDA3B2" w14:textId="243DB124"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649205A9" w14:textId="77777777" w:rsidR="005830E6" w:rsidRDefault="005830E6" w:rsidP="005A4F93">
      <w:pPr>
        <w:spacing w:after="0" w:line="360" w:lineRule="auto"/>
        <w:ind w:firstLine="720"/>
        <w:jc w:val="both"/>
        <w:rPr>
          <w:rFonts w:ascii="Times New Roman,Calibri" w:eastAsia="Times New Roman,Calibri" w:hAnsi="Times New Roman,Calibri" w:cs="Times New Roman,Calibri"/>
          <w:sz w:val="24"/>
          <w:szCs w:val="24"/>
        </w:rPr>
      </w:pPr>
    </w:p>
    <w:p w14:paraId="484E8E19" w14:textId="07750468" w:rsidR="00581830" w:rsidRDefault="005A4F93" w:rsidP="005A4F93">
      <w:pPr>
        <w:spacing w:after="0" w:line="360" w:lineRule="auto"/>
        <w:ind w:firstLine="720"/>
        <w:jc w:val="both"/>
        <w:rPr>
          <w:rFonts w:ascii="Times New Roman,Calibri" w:eastAsia="Times New Roman,Calibri" w:hAnsi="Times New Roman,Calibri" w:cs="Times New Roman,Calibri"/>
          <w:sz w:val="24"/>
          <w:szCs w:val="24"/>
        </w:rPr>
      </w:pPr>
      <w:r w:rsidRPr="005A4F93">
        <w:rPr>
          <w:rFonts w:ascii="Times New Roman,Calibri" w:eastAsia="Times New Roman,Calibri" w:hAnsi="Times New Roman,Calibri" w:cs="Times New Roman,Calibri"/>
          <w:sz w:val="24"/>
          <w:szCs w:val="24"/>
        </w:rPr>
        <w:t xml:space="preserve">Εκεί, καθώς αποβιβαζόταν στο ενετικό λιμάνι, ένας αόρατος μαγικός </w:t>
      </w:r>
      <w:proofErr w:type="spellStart"/>
      <w:r w:rsidRPr="005A4F93">
        <w:rPr>
          <w:rFonts w:ascii="Times New Roman,Calibri" w:eastAsia="Times New Roman,Calibri" w:hAnsi="Times New Roman,Calibri" w:cs="Times New Roman,Calibri"/>
          <w:sz w:val="24"/>
          <w:szCs w:val="24"/>
        </w:rPr>
        <w:t>χρονομανδύας</w:t>
      </w:r>
      <w:proofErr w:type="spellEnd"/>
      <w:r w:rsidRPr="005A4F93">
        <w:rPr>
          <w:rFonts w:ascii="Times New Roman,Calibri" w:eastAsia="Times New Roman,Calibri" w:hAnsi="Times New Roman,Calibri" w:cs="Times New Roman,Calibri"/>
          <w:sz w:val="24"/>
          <w:szCs w:val="24"/>
        </w:rPr>
        <w:t xml:space="preserve"> τον τύλιξε μαζί </w:t>
      </w:r>
      <w:r w:rsidR="00A05FB6">
        <w:rPr>
          <w:rFonts w:ascii="Times New Roman,Calibri" w:eastAsia="Times New Roman,Calibri" w:hAnsi="Times New Roman,Calibri" w:cs="Times New Roman,Calibri"/>
          <w:sz w:val="24"/>
          <w:szCs w:val="24"/>
        </w:rPr>
        <w:t xml:space="preserve">με </w:t>
      </w:r>
      <w:r w:rsidRPr="005A4F93">
        <w:rPr>
          <w:rFonts w:ascii="Times New Roman,Calibri" w:eastAsia="Times New Roman,Calibri" w:hAnsi="Times New Roman,Calibri" w:cs="Times New Roman,Calibri"/>
          <w:sz w:val="24"/>
          <w:szCs w:val="24"/>
        </w:rPr>
        <w:t xml:space="preserve">τους συντρόφους του, και </w:t>
      </w:r>
      <w:r w:rsidR="00B40D8D">
        <w:rPr>
          <w:rFonts w:ascii="Times New Roman,Calibri" w:eastAsia="Times New Roman,Calibri" w:hAnsi="Times New Roman,Calibri" w:cs="Times New Roman,Calibri"/>
          <w:sz w:val="24"/>
          <w:szCs w:val="24"/>
        </w:rPr>
        <w:t xml:space="preserve">τους </w:t>
      </w:r>
      <w:r w:rsidRPr="005A4F93">
        <w:rPr>
          <w:rFonts w:ascii="Times New Roman,Calibri" w:eastAsia="Times New Roman,Calibri" w:hAnsi="Times New Roman,Calibri" w:cs="Times New Roman,Calibri"/>
          <w:sz w:val="24"/>
          <w:szCs w:val="24"/>
        </w:rPr>
        <w:t xml:space="preserve">μετέφερε </w:t>
      </w:r>
      <w:r w:rsidR="00B40D8D" w:rsidRPr="005A4F93">
        <w:rPr>
          <w:rFonts w:ascii="Times New Roman,Calibri" w:eastAsia="Times New Roman,Calibri" w:hAnsi="Times New Roman,Calibri" w:cs="Times New Roman,Calibri"/>
          <w:sz w:val="24"/>
          <w:szCs w:val="24"/>
        </w:rPr>
        <w:t xml:space="preserve">ακαριαία </w:t>
      </w:r>
      <w:r w:rsidRPr="005A4F93">
        <w:rPr>
          <w:rFonts w:ascii="Times New Roman,Calibri" w:eastAsia="Times New Roman,Calibri" w:hAnsi="Times New Roman,Calibri" w:cs="Times New Roman,Calibri"/>
          <w:sz w:val="24"/>
          <w:szCs w:val="24"/>
        </w:rPr>
        <w:lastRenderedPageBreak/>
        <w:t xml:space="preserve">όλους στη σημερινή πόλη του Ρεθύμνου. </w:t>
      </w:r>
      <w:r w:rsidR="00B40D8D">
        <w:rPr>
          <w:rFonts w:ascii="Times New Roman,Calibri" w:eastAsia="Times New Roman,Calibri" w:hAnsi="Times New Roman,Calibri" w:cs="Times New Roman,Calibri"/>
          <w:sz w:val="24"/>
          <w:szCs w:val="24"/>
        </w:rPr>
        <w:t xml:space="preserve">Επομένως, βρίσκονται παγιδευμένοι στο σήμερα, ένα ταξίδι 3.200 χρόνων. </w:t>
      </w:r>
    </w:p>
    <w:p w14:paraId="00283102" w14:textId="6C4F8FF5" w:rsidR="004532FC" w:rsidRDefault="0054509B" w:rsidP="005A4F93">
      <w:pPr>
        <w:spacing w:after="0" w:line="360" w:lineRule="auto"/>
        <w:ind w:firstLine="720"/>
        <w:jc w:val="both"/>
        <w:rPr>
          <w:rFonts w:ascii="Times New Roman,Calibri" w:eastAsia="Times New Roman,Calibri" w:hAnsi="Times New Roman,Calibri" w:cs="Times New Roman,Calibri"/>
          <w:sz w:val="24"/>
          <w:szCs w:val="24"/>
        </w:rPr>
      </w:pPr>
      <w:r>
        <w:rPr>
          <w:noProof/>
        </w:rPr>
        <w:drawing>
          <wp:anchor distT="0" distB="0" distL="114300" distR="114300" simplePos="0" relativeHeight="251687935" behindDoc="1" locked="0" layoutInCell="1" allowOverlap="1" wp14:anchorId="7D100287" wp14:editId="6855EBE3">
            <wp:simplePos x="0" y="0"/>
            <wp:positionH relativeFrom="margin">
              <wp:align>center</wp:align>
            </wp:positionH>
            <wp:positionV relativeFrom="paragraph">
              <wp:posOffset>150495</wp:posOffset>
            </wp:positionV>
            <wp:extent cx="4680000" cy="2606421"/>
            <wp:effectExtent l="19050" t="19050" r="25400" b="22860"/>
            <wp:wrapSquare wrapText="bothSides"/>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80000" cy="260642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601DF1AE" wp14:editId="573C35E3">
            <wp:simplePos x="0" y="0"/>
            <wp:positionH relativeFrom="margin">
              <wp:posOffset>403230</wp:posOffset>
            </wp:positionH>
            <wp:positionV relativeFrom="paragraph">
              <wp:posOffset>133985</wp:posOffset>
            </wp:positionV>
            <wp:extent cx="1035685" cy="403225"/>
            <wp:effectExtent l="38100" t="114300" r="0" b="130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654B0" w14:textId="218155FC" w:rsidR="005A4F93" w:rsidRDefault="00B40D8D" w:rsidP="005830E6">
      <w:pPr>
        <w:spacing w:after="0" w:line="360" w:lineRule="auto"/>
        <w:jc w:val="center"/>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Υπάρχει άραγε ελπίδα</w:t>
      </w:r>
      <w:r w:rsidR="00581830">
        <w:rPr>
          <w:rFonts w:ascii="Times New Roman,Calibri" w:eastAsia="Times New Roman,Calibri" w:hAnsi="Times New Roman,Calibri" w:cs="Times New Roman,Calibri"/>
          <w:sz w:val="24"/>
          <w:szCs w:val="24"/>
        </w:rPr>
        <w:t xml:space="preserve"> να γυρίσει στην εποχή του</w:t>
      </w:r>
      <w:r>
        <w:rPr>
          <w:rFonts w:ascii="Times New Roman,Calibri" w:eastAsia="Times New Roman,Calibri" w:hAnsi="Times New Roman,Calibri" w:cs="Times New Roman,Calibri"/>
          <w:sz w:val="24"/>
          <w:szCs w:val="24"/>
        </w:rPr>
        <w:t>;</w:t>
      </w:r>
    </w:p>
    <w:p w14:paraId="272185D5" w14:textId="7A7F90B7" w:rsidR="00581830" w:rsidRDefault="00B40D8D" w:rsidP="005830E6">
      <w:pPr>
        <w:spacing w:after="0" w:line="360" w:lineRule="auto"/>
        <w:jc w:val="center"/>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Ναι, υπάρχει</w:t>
      </w:r>
      <w:r w:rsidR="00581830">
        <w:rPr>
          <w:rFonts w:ascii="Times New Roman,Calibri" w:eastAsia="Times New Roman,Calibri" w:hAnsi="Times New Roman,Calibri" w:cs="Times New Roman,Calibri"/>
          <w:sz w:val="24"/>
          <w:szCs w:val="24"/>
        </w:rPr>
        <w:t>! Θα τον βοηθήσουν οι μαθητές του Ρεθύμνου!!</w:t>
      </w:r>
    </w:p>
    <w:p w14:paraId="693CF61C" w14:textId="4D554CA6" w:rsidR="00581830" w:rsidRDefault="00F90620" w:rsidP="00F90620">
      <w:pPr>
        <w:spacing w:after="0" w:line="360" w:lineRule="auto"/>
        <w:ind w:firstLine="720"/>
        <w:jc w:val="both"/>
        <w:rPr>
          <w:rFonts w:ascii="Times New Roman,Calibri" w:eastAsia="Times New Roman,Calibri" w:hAnsi="Times New Roman,Calibri" w:cs="Times New Roman,Calibri"/>
          <w:sz w:val="24"/>
          <w:szCs w:val="24"/>
        </w:rPr>
      </w:pPr>
      <w:r>
        <w:rPr>
          <w:noProof/>
        </w:rPr>
        <w:drawing>
          <wp:anchor distT="0" distB="0" distL="114300" distR="114300" simplePos="0" relativeHeight="251682816" behindDoc="0" locked="0" layoutInCell="1" allowOverlap="1" wp14:anchorId="7E6ECD03" wp14:editId="2F060A28">
            <wp:simplePos x="0" y="0"/>
            <wp:positionH relativeFrom="margin">
              <wp:posOffset>-38100</wp:posOffset>
            </wp:positionH>
            <wp:positionV relativeFrom="paragraph">
              <wp:posOffset>1504315</wp:posOffset>
            </wp:positionV>
            <wp:extent cx="1035685" cy="439420"/>
            <wp:effectExtent l="57150" t="114300" r="0" b="13208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FB6" w:rsidRPr="00CA4B3E">
        <w:rPr>
          <w:rFonts w:ascii="Times New Roman,Calibri" w:eastAsia="Times New Roman,Calibri" w:hAnsi="Times New Roman,Calibri" w:cs="Times New Roman,Calibri"/>
          <w:noProof/>
          <w:sz w:val="24"/>
          <w:szCs w:val="24"/>
        </w:rPr>
        <w:drawing>
          <wp:anchor distT="0" distB="0" distL="114300" distR="114300" simplePos="0" relativeHeight="251668480" behindDoc="0" locked="0" layoutInCell="1" allowOverlap="1" wp14:anchorId="264549F8" wp14:editId="595DEB68">
            <wp:simplePos x="0" y="0"/>
            <wp:positionH relativeFrom="margin">
              <wp:align>center</wp:align>
            </wp:positionH>
            <wp:positionV relativeFrom="paragraph">
              <wp:posOffset>1216660</wp:posOffset>
            </wp:positionV>
            <wp:extent cx="4680000" cy="2172643"/>
            <wp:effectExtent l="19050" t="19050" r="25400" b="1841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80000" cy="217264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81830">
        <w:rPr>
          <w:rFonts w:ascii="Times New Roman,Calibri" w:eastAsia="Times New Roman,Calibri" w:hAnsi="Times New Roman,Calibri" w:cs="Times New Roman,Calibri"/>
          <w:sz w:val="24"/>
          <w:szCs w:val="24"/>
        </w:rPr>
        <w:t xml:space="preserve">Οι μαθητές </w:t>
      </w:r>
      <w:r w:rsidR="00A05FB6">
        <w:rPr>
          <w:rFonts w:ascii="Times New Roman,Calibri" w:eastAsia="Times New Roman,Calibri" w:hAnsi="Times New Roman,Calibri" w:cs="Times New Roman,Calibri"/>
          <w:sz w:val="24"/>
          <w:szCs w:val="24"/>
        </w:rPr>
        <w:t xml:space="preserve">αποφασίζουν να αποκαλύψουν </w:t>
      </w:r>
      <w:r w:rsidR="00581830">
        <w:rPr>
          <w:rFonts w:ascii="Times New Roman,Calibri" w:eastAsia="Times New Roman,Calibri" w:hAnsi="Times New Roman,Calibri" w:cs="Times New Roman,Calibri"/>
          <w:sz w:val="24"/>
          <w:szCs w:val="24"/>
        </w:rPr>
        <w:t xml:space="preserve">στον ΟΔΥΣΣΕΑ το μεγάλο μυστικό που κρατήθηκε εφτασφράγιστο μυστικό από γενιά σε γενιά: </w:t>
      </w:r>
      <w:r w:rsidR="00B40D8D">
        <w:rPr>
          <w:rFonts w:ascii="Times New Roman,Calibri" w:eastAsia="Times New Roman,Calibri" w:hAnsi="Times New Roman,Calibri" w:cs="Times New Roman,Calibri"/>
          <w:sz w:val="24"/>
          <w:szCs w:val="24"/>
        </w:rPr>
        <w:t xml:space="preserve">ότι μέσα στην πόλη </w:t>
      </w:r>
      <w:r w:rsidR="00581830">
        <w:rPr>
          <w:rFonts w:ascii="Times New Roman,Calibri" w:eastAsia="Times New Roman,Calibri" w:hAnsi="Times New Roman,Calibri" w:cs="Times New Roman,Calibri"/>
          <w:sz w:val="24"/>
          <w:szCs w:val="24"/>
        </w:rPr>
        <w:t>του Ρεθύμνου</w:t>
      </w:r>
      <w:r w:rsidR="00B40D8D">
        <w:rPr>
          <w:rFonts w:ascii="Times New Roman,Calibri" w:eastAsia="Times New Roman,Calibri" w:hAnsi="Times New Roman,Calibri" w:cs="Times New Roman,Calibri"/>
          <w:sz w:val="24"/>
          <w:szCs w:val="24"/>
        </w:rPr>
        <w:t xml:space="preserve"> είναι </w:t>
      </w:r>
      <w:r w:rsidR="005A4F93" w:rsidRPr="005A4F93">
        <w:rPr>
          <w:rFonts w:ascii="Times New Roman,Calibri" w:eastAsia="Times New Roman,Calibri" w:hAnsi="Times New Roman,Calibri" w:cs="Times New Roman,Calibri"/>
          <w:sz w:val="24"/>
          <w:szCs w:val="24"/>
        </w:rPr>
        <w:t>κρυμμένη η μαγική πυξίδα του χρόνου, η οποία μεταφέρει όποιον την χρησιμοποιεί στην εποχή που επιθυμεί.</w:t>
      </w:r>
    </w:p>
    <w:p w14:paraId="0D095F19" w14:textId="5E2B67CF" w:rsidR="0054509B" w:rsidRDefault="0054509B" w:rsidP="005A4F93">
      <w:pPr>
        <w:spacing w:after="0" w:line="360" w:lineRule="auto"/>
        <w:ind w:firstLine="720"/>
        <w:jc w:val="both"/>
        <w:rPr>
          <w:rFonts w:ascii="Times New Roman,Calibri" w:eastAsia="Times New Roman,Calibri" w:hAnsi="Times New Roman,Calibri" w:cs="Times New Roman,Calibri"/>
          <w:sz w:val="24"/>
          <w:szCs w:val="24"/>
        </w:rPr>
      </w:pPr>
    </w:p>
    <w:p w14:paraId="1FD9701A" w14:textId="09FEBF9B" w:rsidR="00CA4B3E" w:rsidRDefault="005A4F93" w:rsidP="005A4F93">
      <w:pPr>
        <w:spacing w:after="0" w:line="360" w:lineRule="auto"/>
        <w:ind w:firstLine="720"/>
        <w:jc w:val="both"/>
        <w:rPr>
          <w:rFonts w:ascii="Times New Roman,Calibri" w:eastAsia="Times New Roman,Calibri" w:hAnsi="Times New Roman,Calibri" w:cs="Times New Roman,Calibri"/>
          <w:sz w:val="24"/>
          <w:szCs w:val="24"/>
        </w:rPr>
      </w:pPr>
      <w:r w:rsidRPr="005A4F93">
        <w:rPr>
          <w:rFonts w:ascii="Times New Roman,Calibri" w:eastAsia="Times New Roman,Calibri" w:hAnsi="Times New Roman,Calibri" w:cs="Times New Roman,Calibri"/>
          <w:sz w:val="24"/>
          <w:szCs w:val="24"/>
        </w:rPr>
        <w:t xml:space="preserve">Κανείς όπως δεν </w:t>
      </w:r>
      <w:r w:rsidR="00B40D8D">
        <w:rPr>
          <w:rFonts w:ascii="Times New Roman,Calibri" w:eastAsia="Times New Roman,Calibri" w:hAnsi="Times New Roman,Calibri" w:cs="Times New Roman,Calibri"/>
          <w:sz w:val="24"/>
          <w:szCs w:val="24"/>
        </w:rPr>
        <w:t xml:space="preserve">έχει </w:t>
      </w:r>
      <w:r w:rsidRPr="005A4F93">
        <w:rPr>
          <w:rFonts w:ascii="Times New Roman,Calibri" w:eastAsia="Times New Roman,Calibri" w:hAnsi="Times New Roman,Calibri" w:cs="Times New Roman,Calibri"/>
          <w:sz w:val="24"/>
          <w:szCs w:val="24"/>
        </w:rPr>
        <w:t>κατ</w:t>
      </w:r>
      <w:r w:rsidR="00B40D8D">
        <w:rPr>
          <w:rFonts w:ascii="Times New Roman,Calibri" w:eastAsia="Times New Roman,Calibri" w:hAnsi="Times New Roman,Calibri" w:cs="Times New Roman,Calibri"/>
          <w:sz w:val="24"/>
          <w:szCs w:val="24"/>
        </w:rPr>
        <w:t>α</w:t>
      </w:r>
      <w:r w:rsidRPr="005A4F93">
        <w:rPr>
          <w:rFonts w:ascii="Times New Roman,Calibri" w:eastAsia="Times New Roman,Calibri" w:hAnsi="Times New Roman,Calibri" w:cs="Times New Roman,Calibri"/>
          <w:sz w:val="24"/>
          <w:szCs w:val="24"/>
        </w:rPr>
        <w:t>φ</w:t>
      </w:r>
      <w:r w:rsidR="00B40D8D">
        <w:rPr>
          <w:rFonts w:ascii="Times New Roman,Calibri" w:eastAsia="Times New Roman,Calibri" w:hAnsi="Times New Roman,Calibri" w:cs="Times New Roman,Calibri"/>
          <w:sz w:val="24"/>
          <w:szCs w:val="24"/>
        </w:rPr>
        <w:t>έρ</w:t>
      </w:r>
      <w:r w:rsidRPr="005A4F93">
        <w:rPr>
          <w:rFonts w:ascii="Times New Roman,Calibri" w:eastAsia="Times New Roman,Calibri" w:hAnsi="Times New Roman,Calibri" w:cs="Times New Roman,Calibri"/>
          <w:sz w:val="24"/>
          <w:szCs w:val="24"/>
        </w:rPr>
        <w:t>ε</w:t>
      </w:r>
      <w:r w:rsidR="00B40D8D">
        <w:rPr>
          <w:rFonts w:ascii="Times New Roman,Calibri" w:eastAsia="Times New Roman,Calibri" w:hAnsi="Times New Roman,Calibri" w:cs="Times New Roman,Calibri"/>
          <w:sz w:val="24"/>
          <w:szCs w:val="24"/>
        </w:rPr>
        <w:t>ι</w:t>
      </w:r>
      <w:r w:rsidRPr="005A4F93">
        <w:rPr>
          <w:rFonts w:ascii="Times New Roman,Calibri" w:eastAsia="Times New Roman,Calibri" w:hAnsi="Times New Roman,Calibri" w:cs="Times New Roman,Calibri"/>
          <w:sz w:val="24"/>
          <w:szCs w:val="24"/>
        </w:rPr>
        <w:t xml:space="preserve"> να τη βρει έως σήμερα. Άλλοι μάλιστα ισχυρίζονται πως σε κάποιο ενετικό σπίτι της πόλης είναι κρυμμένος και ο χάρτης που οδηγεί στην εύρεση της χρονοπυξίδας. </w:t>
      </w:r>
    </w:p>
    <w:p w14:paraId="6B531AA6" w14:textId="06DC164A" w:rsidR="00A05FB6" w:rsidRDefault="00F90620" w:rsidP="005A4F93">
      <w:pPr>
        <w:spacing w:after="0" w:line="360" w:lineRule="auto"/>
        <w:ind w:firstLine="720"/>
        <w:jc w:val="both"/>
        <w:rPr>
          <w:rFonts w:ascii="Times New Roman,Calibri" w:eastAsia="Times New Roman,Calibri" w:hAnsi="Times New Roman,Calibri" w:cs="Times New Roman,Calibri"/>
          <w:sz w:val="24"/>
          <w:szCs w:val="24"/>
        </w:rPr>
      </w:pPr>
      <w:r>
        <w:rPr>
          <w:noProof/>
        </w:rPr>
        <w:lastRenderedPageBreak/>
        <w:drawing>
          <wp:anchor distT="0" distB="0" distL="114300" distR="114300" simplePos="0" relativeHeight="251684864" behindDoc="0" locked="0" layoutInCell="1" allowOverlap="1" wp14:anchorId="0A9AD237" wp14:editId="444FBA6C">
            <wp:simplePos x="0" y="0"/>
            <wp:positionH relativeFrom="margin">
              <wp:align>left</wp:align>
            </wp:positionH>
            <wp:positionV relativeFrom="paragraph">
              <wp:posOffset>461645</wp:posOffset>
            </wp:positionV>
            <wp:extent cx="1035685" cy="403225"/>
            <wp:effectExtent l="38100" t="114300" r="0" b="130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5FB6" w:rsidRPr="00A05FB6">
        <w:rPr>
          <w:rFonts w:ascii="Times New Roman,Calibri" w:eastAsia="Times New Roman,Calibri" w:hAnsi="Times New Roman,Calibri" w:cs="Times New Roman,Calibri"/>
          <w:noProof/>
          <w:sz w:val="24"/>
          <w:szCs w:val="24"/>
        </w:rPr>
        <w:drawing>
          <wp:anchor distT="0" distB="0" distL="114300" distR="114300" simplePos="0" relativeHeight="251672576" behindDoc="0" locked="0" layoutInCell="1" allowOverlap="1" wp14:anchorId="0F6968C4" wp14:editId="7E29BAC7">
            <wp:simplePos x="0" y="0"/>
            <wp:positionH relativeFrom="margin">
              <wp:align>center</wp:align>
            </wp:positionH>
            <wp:positionV relativeFrom="paragraph">
              <wp:posOffset>194310</wp:posOffset>
            </wp:positionV>
            <wp:extent cx="4680000" cy="2636298"/>
            <wp:effectExtent l="19050" t="19050" r="25400" b="120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r="1213" b="744"/>
                    <a:stretch/>
                  </pic:blipFill>
                  <pic:spPr bwMode="auto">
                    <a:xfrm>
                      <a:off x="0" y="0"/>
                      <a:ext cx="4680000" cy="26362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78064F" w14:textId="73EDDA49" w:rsidR="00A05FB6" w:rsidRDefault="00A05FB6" w:rsidP="005A4F93">
      <w:pPr>
        <w:spacing w:after="0" w:line="360" w:lineRule="auto"/>
        <w:ind w:firstLine="720"/>
        <w:jc w:val="both"/>
        <w:rPr>
          <w:rFonts w:ascii="Times New Roman,Calibri" w:eastAsia="Times New Roman,Calibri" w:hAnsi="Times New Roman,Calibri" w:cs="Times New Roman,Calibri"/>
          <w:sz w:val="24"/>
          <w:szCs w:val="24"/>
        </w:rPr>
      </w:pPr>
    </w:p>
    <w:p w14:paraId="297B9FBC" w14:textId="7FF5A080" w:rsidR="005A4F93" w:rsidRDefault="00CA4B3E" w:rsidP="005A4F93">
      <w:pPr>
        <w:spacing w:after="0" w:line="360" w:lineRule="auto"/>
        <w:ind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Οι μαθητές αποφασίζουν να βοηθήσουν τον ΟΔΥΣΣΕΑ και τους</w:t>
      </w:r>
      <w:r w:rsidR="00B40D8D">
        <w:rPr>
          <w:rFonts w:ascii="Times New Roman,Calibri" w:eastAsia="Times New Roman,Calibri" w:hAnsi="Times New Roman,Calibri" w:cs="Times New Roman,Calibri"/>
          <w:sz w:val="24"/>
          <w:szCs w:val="24"/>
        </w:rPr>
        <w:t xml:space="preserve"> σ</w:t>
      </w:r>
      <w:r>
        <w:rPr>
          <w:rFonts w:ascii="Times New Roman,Calibri" w:eastAsia="Times New Roman,Calibri" w:hAnsi="Times New Roman,Calibri" w:cs="Times New Roman,Calibri"/>
          <w:sz w:val="24"/>
          <w:szCs w:val="24"/>
        </w:rPr>
        <w:t xml:space="preserve">υντρόφους του και όλοι μαζί ξεκινούν </w:t>
      </w:r>
      <w:r w:rsidR="00B40D8D">
        <w:rPr>
          <w:rFonts w:ascii="Times New Roman,Calibri" w:eastAsia="Times New Roman,Calibri" w:hAnsi="Times New Roman,Calibri" w:cs="Times New Roman,Calibri"/>
          <w:sz w:val="24"/>
          <w:szCs w:val="24"/>
        </w:rPr>
        <w:t xml:space="preserve">να βρουν </w:t>
      </w:r>
      <w:r w:rsidR="005A4F93" w:rsidRPr="005A4F93">
        <w:rPr>
          <w:rFonts w:ascii="Times New Roman,Calibri" w:eastAsia="Times New Roman,Calibri" w:hAnsi="Times New Roman,Calibri" w:cs="Times New Roman,Calibri"/>
          <w:sz w:val="24"/>
          <w:szCs w:val="24"/>
        </w:rPr>
        <w:t xml:space="preserve">τον χάρτη και τη μαγική πυξίδα του χρόνου προκειμένου να </w:t>
      </w:r>
      <w:r w:rsidR="00B40D8D">
        <w:rPr>
          <w:rFonts w:ascii="Times New Roman,Calibri" w:eastAsia="Times New Roman,Calibri" w:hAnsi="Times New Roman,Calibri" w:cs="Times New Roman,Calibri"/>
          <w:sz w:val="24"/>
          <w:szCs w:val="24"/>
        </w:rPr>
        <w:t xml:space="preserve">μπορέσουν </w:t>
      </w:r>
      <w:r w:rsidR="005A4F93" w:rsidRPr="005A4F93">
        <w:rPr>
          <w:rFonts w:ascii="Times New Roman,Calibri" w:eastAsia="Times New Roman,Calibri" w:hAnsi="Times New Roman,Calibri" w:cs="Times New Roman,Calibri"/>
          <w:sz w:val="24"/>
          <w:szCs w:val="24"/>
        </w:rPr>
        <w:t xml:space="preserve">να </w:t>
      </w:r>
      <w:r>
        <w:rPr>
          <w:rFonts w:ascii="Times New Roman,Calibri" w:eastAsia="Times New Roman,Calibri" w:hAnsi="Times New Roman,Calibri" w:cs="Times New Roman,Calibri"/>
          <w:sz w:val="24"/>
          <w:szCs w:val="24"/>
        </w:rPr>
        <w:t xml:space="preserve">τους </w:t>
      </w:r>
      <w:r w:rsidR="00B40D8D">
        <w:rPr>
          <w:rFonts w:ascii="Times New Roman,Calibri" w:eastAsia="Times New Roman,Calibri" w:hAnsi="Times New Roman,Calibri" w:cs="Times New Roman,Calibri"/>
          <w:sz w:val="24"/>
          <w:szCs w:val="24"/>
        </w:rPr>
        <w:t>ελευθερ</w:t>
      </w:r>
      <w:r w:rsidR="00275943">
        <w:rPr>
          <w:rFonts w:ascii="Times New Roman,Calibri" w:eastAsia="Times New Roman,Calibri" w:hAnsi="Times New Roman,Calibri" w:cs="Times New Roman,Calibri"/>
          <w:sz w:val="24"/>
          <w:szCs w:val="24"/>
        </w:rPr>
        <w:t>ώσ</w:t>
      </w:r>
      <w:r w:rsidR="00B40D8D">
        <w:rPr>
          <w:rFonts w:ascii="Times New Roman,Calibri" w:eastAsia="Times New Roman,Calibri" w:hAnsi="Times New Roman,Calibri" w:cs="Times New Roman,Calibri"/>
          <w:sz w:val="24"/>
          <w:szCs w:val="24"/>
        </w:rPr>
        <w:t>ο</w:t>
      </w:r>
      <w:r w:rsidR="00275943">
        <w:rPr>
          <w:rFonts w:ascii="Times New Roman,Calibri" w:eastAsia="Times New Roman,Calibri" w:hAnsi="Times New Roman,Calibri" w:cs="Times New Roman,Calibri"/>
          <w:sz w:val="24"/>
          <w:szCs w:val="24"/>
        </w:rPr>
        <w:t>υ</w:t>
      </w:r>
      <w:r w:rsidR="00B40D8D">
        <w:rPr>
          <w:rFonts w:ascii="Times New Roman,Calibri" w:eastAsia="Times New Roman,Calibri" w:hAnsi="Times New Roman,Calibri" w:cs="Times New Roman,Calibri"/>
          <w:sz w:val="24"/>
          <w:szCs w:val="24"/>
        </w:rPr>
        <w:t xml:space="preserve">ν </w:t>
      </w:r>
      <w:r w:rsidR="005A4F93" w:rsidRPr="005A4F93">
        <w:rPr>
          <w:rFonts w:ascii="Times New Roman,Calibri" w:eastAsia="Times New Roman,Calibri" w:hAnsi="Times New Roman,Calibri" w:cs="Times New Roman,Calibri"/>
          <w:sz w:val="24"/>
          <w:szCs w:val="24"/>
        </w:rPr>
        <w:t xml:space="preserve">από τον μαγικό </w:t>
      </w:r>
      <w:proofErr w:type="spellStart"/>
      <w:r w:rsidR="005A4F93" w:rsidRPr="005A4F93">
        <w:rPr>
          <w:rFonts w:ascii="Times New Roman,Calibri" w:eastAsia="Times New Roman,Calibri" w:hAnsi="Times New Roman,Calibri" w:cs="Times New Roman,Calibri"/>
          <w:sz w:val="24"/>
          <w:szCs w:val="24"/>
        </w:rPr>
        <w:t>χρονομανδύα</w:t>
      </w:r>
      <w:proofErr w:type="spellEnd"/>
      <w:r w:rsidR="005A4F93" w:rsidRPr="005A4F93">
        <w:rPr>
          <w:rFonts w:ascii="Times New Roman,Calibri" w:eastAsia="Times New Roman,Calibri" w:hAnsi="Times New Roman,Calibri" w:cs="Times New Roman,Calibri"/>
          <w:sz w:val="24"/>
          <w:szCs w:val="24"/>
        </w:rPr>
        <w:t xml:space="preserve"> και να συνεχί</w:t>
      </w:r>
      <w:r>
        <w:rPr>
          <w:rFonts w:ascii="Times New Roman,Calibri" w:eastAsia="Times New Roman,Calibri" w:hAnsi="Times New Roman,Calibri" w:cs="Times New Roman,Calibri"/>
          <w:sz w:val="24"/>
          <w:szCs w:val="24"/>
        </w:rPr>
        <w:t>σουν</w:t>
      </w:r>
      <w:r w:rsidR="005A4F93" w:rsidRPr="005A4F93">
        <w:rPr>
          <w:rFonts w:ascii="Times New Roman,Calibri" w:eastAsia="Times New Roman,Calibri" w:hAnsi="Times New Roman,Calibri" w:cs="Times New Roman,Calibri"/>
          <w:sz w:val="24"/>
          <w:szCs w:val="24"/>
        </w:rPr>
        <w:t xml:space="preserve"> το ταξίδι </w:t>
      </w:r>
      <w:r w:rsidR="0054509B">
        <w:rPr>
          <w:rFonts w:ascii="Times New Roman,Calibri" w:eastAsia="Times New Roman,Calibri" w:hAnsi="Times New Roman,Calibri" w:cs="Times New Roman,Calibri"/>
          <w:sz w:val="24"/>
          <w:szCs w:val="24"/>
        </w:rPr>
        <w:t xml:space="preserve">τους </w:t>
      </w:r>
      <w:r w:rsidR="005A4F93" w:rsidRPr="005A4F93">
        <w:rPr>
          <w:rFonts w:ascii="Times New Roman,Calibri" w:eastAsia="Times New Roman,Calibri" w:hAnsi="Times New Roman,Calibri" w:cs="Times New Roman,Calibri"/>
          <w:sz w:val="24"/>
          <w:szCs w:val="24"/>
        </w:rPr>
        <w:t>προς την Ιθάκη</w:t>
      </w:r>
      <w:r w:rsidR="00B40D8D">
        <w:rPr>
          <w:rFonts w:ascii="Times New Roman,Calibri" w:eastAsia="Times New Roman,Calibri" w:hAnsi="Times New Roman,Calibri" w:cs="Times New Roman,Calibri"/>
          <w:sz w:val="24"/>
          <w:szCs w:val="24"/>
        </w:rPr>
        <w:t>.</w:t>
      </w:r>
    </w:p>
    <w:p w14:paraId="7C031658" w14:textId="0B2E54BC" w:rsidR="000A5CB9" w:rsidRDefault="000A5CB9" w:rsidP="005A4F93">
      <w:pPr>
        <w:spacing w:after="0" w:line="360" w:lineRule="auto"/>
        <w:ind w:firstLine="720"/>
        <w:jc w:val="both"/>
        <w:rPr>
          <w:rFonts w:ascii="Times New Roman,Calibri" w:eastAsia="Times New Roman,Calibri" w:hAnsi="Times New Roman,Calibri" w:cs="Times New Roman,Calibri"/>
          <w:sz w:val="24"/>
          <w:szCs w:val="24"/>
        </w:rPr>
      </w:pPr>
    </w:p>
    <w:p w14:paraId="0B755C95" w14:textId="77777777" w:rsidR="00450743" w:rsidRDefault="00450743" w:rsidP="005A4F93">
      <w:pPr>
        <w:spacing w:after="0" w:line="360" w:lineRule="auto"/>
        <w:ind w:firstLine="720"/>
        <w:jc w:val="both"/>
        <w:rPr>
          <w:rFonts w:ascii="Times New Roman,Calibri" w:eastAsia="Times New Roman,Calibri" w:hAnsi="Times New Roman,Calibri" w:cs="Times New Roman,Calibri"/>
          <w:sz w:val="24"/>
          <w:szCs w:val="24"/>
        </w:rPr>
      </w:pPr>
    </w:p>
    <w:p w14:paraId="2EDEA9DD" w14:textId="3E001004" w:rsidR="00CA4B3E" w:rsidRPr="00450743" w:rsidRDefault="005830E6" w:rsidP="005830E6">
      <w:pPr>
        <w:rPr>
          <w:rFonts w:ascii="Times New Roman,Calibri" w:eastAsia="Times New Roman,Calibri" w:hAnsi="Times New Roman,Calibri" w:cs="Times New Roman,Calibri"/>
          <w:b/>
          <w:sz w:val="28"/>
          <w:szCs w:val="24"/>
        </w:rPr>
      </w:pPr>
      <w:r>
        <w:rPr>
          <w:rFonts w:ascii="Times New Roman,Calibri" w:eastAsia="Times New Roman,Calibri" w:hAnsi="Times New Roman,Calibri" w:cs="Times New Roman,Calibri"/>
          <w:b/>
          <w:sz w:val="28"/>
          <w:szCs w:val="24"/>
        </w:rPr>
        <w:br w:type="page"/>
      </w:r>
      <w:r>
        <w:rPr>
          <w:noProof/>
        </w:rPr>
        <w:lastRenderedPageBreak/>
        <w:drawing>
          <wp:anchor distT="0" distB="0" distL="114300" distR="114300" simplePos="0" relativeHeight="251692032" behindDoc="0" locked="0" layoutInCell="1" allowOverlap="1" wp14:anchorId="5A9D00BF" wp14:editId="22976595">
            <wp:simplePos x="0" y="0"/>
            <wp:positionH relativeFrom="margin">
              <wp:align>center</wp:align>
            </wp:positionH>
            <wp:positionV relativeFrom="paragraph">
              <wp:posOffset>695960</wp:posOffset>
            </wp:positionV>
            <wp:extent cx="4680000" cy="2648206"/>
            <wp:effectExtent l="19050" t="19050" r="25400" b="19050"/>
            <wp:wrapSquare wrapText="bothSides"/>
            <wp:docPr id="192" name="Εικόνα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80000" cy="2648206"/>
                    </a:xfrm>
                    <a:prstGeom prst="rect">
                      <a:avLst/>
                    </a:prstGeom>
                    <a:ln w="9525"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rsidR="00A05FB6" w:rsidRPr="00450743">
        <w:rPr>
          <w:rFonts w:ascii="Times New Roman,Calibri" w:eastAsia="Times New Roman,Calibri" w:hAnsi="Times New Roman,Calibri" w:cs="Times New Roman,Calibri"/>
          <w:b/>
          <w:sz w:val="28"/>
          <w:szCs w:val="24"/>
        </w:rPr>
        <w:t xml:space="preserve">Κανόνες παιγνιδιού: </w:t>
      </w:r>
      <w:r w:rsidR="00CA4B3E" w:rsidRPr="00450743">
        <w:rPr>
          <w:rFonts w:ascii="Times New Roman,Calibri" w:eastAsia="Times New Roman,Calibri" w:hAnsi="Times New Roman,Calibri" w:cs="Times New Roman,Calibri"/>
          <w:b/>
          <w:sz w:val="28"/>
          <w:szCs w:val="24"/>
        </w:rPr>
        <w:t xml:space="preserve">Οι μαθητές οργανώνονται σε ομάδες και </w:t>
      </w:r>
      <w:r w:rsidR="00F90620">
        <w:rPr>
          <w:noProof/>
        </w:rPr>
        <w:drawing>
          <wp:anchor distT="0" distB="0" distL="114300" distR="114300" simplePos="0" relativeHeight="251693056" behindDoc="0" locked="0" layoutInCell="1" allowOverlap="1" wp14:anchorId="3F6FC3C5" wp14:editId="23733941">
            <wp:simplePos x="0" y="0"/>
            <wp:positionH relativeFrom="margin">
              <wp:align>left</wp:align>
            </wp:positionH>
            <wp:positionV relativeFrom="paragraph">
              <wp:posOffset>914401</wp:posOffset>
            </wp:positionV>
            <wp:extent cx="1035685" cy="403225"/>
            <wp:effectExtent l="38100" t="114300" r="0" b="130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B3E" w:rsidRPr="00450743">
        <w:rPr>
          <w:rFonts w:ascii="Times New Roman,Calibri" w:eastAsia="Times New Roman,Calibri" w:hAnsi="Times New Roman,Calibri" w:cs="Times New Roman,Calibri"/>
          <w:b/>
          <w:sz w:val="28"/>
          <w:szCs w:val="24"/>
        </w:rPr>
        <w:t>ξεκινούν την αναζήτηση !!</w:t>
      </w:r>
    </w:p>
    <w:p w14:paraId="78406B5D" w14:textId="2DFC2ABB" w:rsidR="00450743" w:rsidRDefault="00450743" w:rsidP="4578AD71">
      <w:pPr>
        <w:spacing w:after="0" w:line="360" w:lineRule="auto"/>
        <w:ind w:firstLine="720"/>
        <w:jc w:val="both"/>
        <w:rPr>
          <w:rFonts w:ascii="Times New Roman,Calibri" w:eastAsia="Times New Roman,Calibri" w:hAnsi="Times New Roman,Calibri" w:cs="Times New Roman,Calibri"/>
          <w:sz w:val="24"/>
          <w:szCs w:val="24"/>
        </w:rPr>
      </w:pPr>
      <w:bookmarkStart w:id="0" w:name="_Hlk481530182"/>
    </w:p>
    <w:p w14:paraId="7859914D" w14:textId="3F1ACF3B" w:rsidR="00A05FB6" w:rsidRPr="005830E6" w:rsidRDefault="00CA4B3E" w:rsidP="005830E6">
      <w:pPr>
        <w:spacing w:after="0" w:line="360" w:lineRule="auto"/>
        <w:ind w:left="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Η</w:t>
      </w:r>
      <w:r w:rsidR="4E31DEC6" w:rsidRPr="4E31DEC6">
        <w:rPr>
          <w:rFonts w:ascii="Times New Roman,Calibri" w:eastAsia="Times New Roman,Calibri" w:hAnsi="Times New Roman,Calibri" w:cs="Times New Roman,Calibri"/>
          <w:sz w:val="24"/>
          <w:szCs w:val="24"/>
        </w:rPr>
        <w:t xml:space="preserve"> κάθε ομάδα</w:t>
      </w:r>
      <w:r>
        <w:rPr>
          <w:rFonts w:ascii="Times New Roman,Calibri" w:eastAsia="Times New Roman,Calibri" w:hAnsi="Times New Roman,Calibri" w:cs="Times New Roman,Calibri"/>
          <w:sz w:val="24"/>
          <w:szCs w:val="24"/>
        </w:rPr>
        <w:t xml:space="preserve"> πρέπει</w:t>
      </w:r>
      <w:r w:rsidR="005830E6" w:rsidRPr="005830E6">
        <w:rPr>
          <w:rFonts w:ascii="Times New Roman,Calibri" w:eastAsia="Times New Roman,Calibri" w:hAnsi="Times New Roman,Calibri" w:cs="Times New Roman,Calibri"/>
          <w:sz w:val="24"/>
          <w:szCs w:val="24"/>
        </w:rPr>
        <w:t>:</w:t>
      </w:r>
    </w:p>
    <w:p w14:paraId="4F3BE14B" w14:textId="77777777" w:rsidR="00A05FB6" w:rsidRDefault="00A05FB6" w:rsidP="005830E6">
      <w:pPr>
        <w:spacing w:after="0" w:line="360" w:lineRule="auto"/>
        <w:ind w:left="720"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1.</w:t>
      </w:r>
      <w:r w:rsidR="4E31DEC6" w:rsidRPr="4E31DEC6">
        <w:rPr>
          <w:rFonts w:ascii="Times New Roman,Calibri" w:eastAsia="Times New Roman,Calibri" w:hAnsi="Times New Roman,Calibri" w:cs="Times New Roman,Calibri"/>
          <w:sz w:val="24"/>
          <w:szCs w:val="24"/>
        </w:rPr>
        <w:t>να εντοπίσει ό</w:t>
      </w:r>
      <w:r w:rsidR="000A5CB9">
        <w:rPr>
          <w:rFonts w:ascii="Times New Roman,Calibri" w:eastAsia="Times New Roman,Calibri" w:hAnsi="Times New Roman,Calibri" w:cs="Times New Roman,Calibri"/>
          <w:sz w:val="24"/>
          <w:szCs w:val="24"/>
        </w:rPr>
        <w:t xml:space="preserve">σα περισσότερα </w:t>
      </w:r>
      <w:r w:rsidR="4E31DEC6" w:rsidRPr="4E31DEC6">
        <w:rPr>
          <w:rFonts w:ascii="Times New Roman,Calibri" w:eastAsia="Times New Roman,Calibri" w:hAnsi="Times New Roman,Calibri" w:cs="Times New Roman,Calibri"/>
          <w:sz w:val="24"/>
          <w:szCs w:val="24"/>
        </w:rPr>
        <w:t xml:space="preserve">αξιοθέατα </w:t>
      </w:r>
      <w:r w:rsidR="000A5CB9">
        <w:rPr>
          <w:rFonts w:ascii="Times New Roman,Calibri" w:eastAsia="Times New Roman,Calibri" w:hAnsi="Times New Roman,Calibri" w:cs="Times New Roman,Calibri"/>
          <w:sz w:val="24"/>
          <w:szCs w:val="24"/>
        </w:rPr>
        <w:t>του Ρεθύμνου μπορεί</w:t>
      </w:r>
      <w:r w:rsidR="4E31DEC6" w:rsidRPr="4E31DEC6">
        <w:rPr>
          <w:rFonts w:ascii="Times New Roman,Calibri" w:eastAsia="Times New Roman,Calibri" w:hAnsi="Times New Roman,Calibri" w:cs="Times New Roman,Calibri"/>
          <w:sz w:val="24"/>
          <w:szCs w:val="24"/>
        </w:rPr>
        <w:t>,</w:t>
      </w:r>
    </w:p>
    <w:p w14:paraId="707EE38C" w14:textId="77777777" w:rsidR="00A05FB6" w:rsidRDefault="00A05FB6" w:rsidP="005830E6">
      <w:pPr>
        <w:spacing w:after="0" w:line="360" w:lineRule="auto"/>
        <w:ind w:left="720"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2.</w:t>
      </w:r>
      <w:r w:rsidR="4E31DEC6" w:rsidRPr="4E31DEC6">
        <w:rPr>
          <w:rFonts w:ascii="Times New Roman,Calibri" w:eastAsia="Times New Roman,Calibri" w:hAnsi="Times New Roman,Calibri" w:cs="Times New Roman,Calibri"/>
          <w:sz w:val="24"/>
          <w:szCs w:val="24"/>
        </w:rPr>
        <w:t xml:space="preserve"> να απαντήσει σε ερωτήσεις σχετικές </w:t>
      </w:r>
      <w:r w:rsidR="000A5CB9">
        <w:rPr>
          <w:rFonts w:ascii="Times New Roman,Calibri" w:eastAsia="Times New Roman,Calibri" w:hAnsi="Times New Roman,Calibri" w:cs="Times New Roman,Calibri"/>
          <w:sz w:val="24"/>
          <w:szCs w:val="24"/>
        </w:rPr>
        <w:t xml:space="preserve">με αυτά, </w:t>
      </w:r>
    </w:p>
    <w:p w14:paraId="49EE4C9B" w14:textId="723471C5" w:rsidR="00A05FB6" w:rsidRDefault="00A05FB6" w:rsidP="005830E6">
      <w:pPr>
        <w:spacing w:after="0" w:line="360" w:lineRule="auto"/>
        <w:ind w:left="720"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3.</w:t>
      </w:r>
      <w:r w:rsidR="4E31DEC6" w:rsidRPr="4E31DEC6">
        <w:rPr>
          <w:rFonts w:ascii="Times New Roman,Calibri" w:eastAsia="Times New Roman,Calibri" w:hAnsi="Times New Roman,Calibri" w:cs="Times New Roman,Calibri"/>
          <w:sz w:val="24"/>
          <w:szCs w:val="24"/>
        </w:rPr>
        <w:t xml:space="preserve">να συλλέξει </w:t>
      </w:r>
      <w:r w:rsidR="000A5CB9">
        <w:rPr>
          <w:rFonts w:ascii="Times New Roman,Calibri" w:eastAsia="Times New Roman,Calibri" w:hAnsi="Times New Roman,Calibri" w:cs="Times New Roman,Calibri"/>
          <w:sz w:val="24"/>
          <w:szCs w:val="24"/>
        </w:rPr>
        <w:t xml:space="preserve">στοιχεία και </w:t>
      </w:r>
      <w:r w:rsidR="4E31DEC6" w:rsidRPr="4E31DEC6">
        <w:rPr>
          <w:rFonts w:ascii="Times New Roman,Calibri" w:eastAsia="Times New Roman,Calibri" w:hAnsi="Times New Roman,Calibri" w:cs="Times New Roman,Calibri"/>
          <w:sz w:val="24"/>
          <w:szCs w:val="24"/>
        </w:rPr>
        <w:t>πόντους</w:t>
      </w:r>
      <w:r w:rsidR="000A5CB9">
        <w:rPr>
          <w:rFonts w:ascii="Times New Roman,Calibri" w:eastAsia="Times New Roman,Calibri" w:hAnsi="Times New Roman,Calibri" w:cs="Times New Roman,Calibri"/>
          <w:sz w:val="24"/>
          <w:szCs w:val="24"/>
        </w:rPr>
        <w:t xml:space="preserve">, </w:t>
      </w:r>
    </w:p>
    <w:p w14:paraId="5329570E" w14:textId="3847572F" w:rsidR="00A05FB6" w:rsidRDefault="00A05FB6" w:rsidP="005830E6">
      <w:pPr>
        <w:spacing w:after="0" w:line="360" w:lineRule="auto"/>
        <w:ind w:left="720"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 xml:space="preserve">4. </w:t>
      </w:r>
      <w:r w:rsidR="000A5CB9">
        <w:rPr>
          <w:rFonts w:ascii="Times New Roman,Calibri" w:eastAsia="Times New Roman,Calibri" w:hAnsi="Times New Roman,Calibri" w:cs="Times New Roman,Calibri"/>
          <w:sz w:val="24"/>
          <w:szCs w:val="24"/>
        </w:rPr>
        <w:t>να εντοπίσει τον χάρτη-γρίφο</w:t>
      </w:r>
      <w:r w:rsidR="4E31DEC6" w:rsidRPr="4E31DEC6">
        <w:rPr>
          <w:rFonts w:ascii="Times New Roman,Calibri" w:eastAsia="Times New Roman,Calibri" w:hAnsi="Times New Roman,Calibri" w:cs="Times New Roman,Calibri"/>
          <w:sz w:val="24"/>
          <w:szCs w:val="24"/>
        </w:rPr>
        <w:t xml:space="preserve"> </w:t>
      </w:r>
      <w:r w:rsidR="000A5CB9">
        <w:rPr>
          <w:rFonts w:ascii="Times New Roman,Calibri" w:eastAsia="Times New Roman,Calibri" w:hAnsi="Times New Roman,Calibri" w:cs="Times New Roman,Calibri"/>
          <w:sz w:val="24"/>
          <w:szCs w:val="24"/>
        </w:rPr>
        <w:t xml:space="preserve">και να τον </w:t>
      </w:r>
      <w:r w:rsidR="002D130F">
        <w:rPr>
          <w:rFonts w:ascii="Times New Roman,Calibri" w:eastAsia="Times New Roman,Calibri" w:hAnsi="Times New Roman,Calibri" w:cs="Times New Roman,Calibri"/>
          <w:sz w:val="24"/>
          <w:szCs w:val="24"/>
        </w:rPr>
        <w:t>επι</w:t>
      </w:r>
      <w:r w:rsidR="000A5CB9">
        <w:rPr>
          <w:rFonts w:ascii="Times New Roman,Calibri" w:eastAsia="Times New Roman,Calibri" w:hAnsi="Times New Roman,Calibri" w:cs="Times New Roman,Calibri"/>
          <w:sz w:val="24"/>
          <w:szCs w:val="24"/>
        </w:rPr>
        <w:t xml:space="preserve">λύσει </w:t>
      </w:r>
      <w:r w:rsidR="4E31DEC6" w:rsidRPr="4E31DEC6">
        <w:rPr>
          <w:rFonts w:ascii="Times New Roman,Calibri" w:eastAsia="Times New Roman,Calibri" w:hAnsi="Times New Roman,Calibri" w:cs="Times New Roman,Calibri"/>
          <w:sz w:val="24"/>
          <w:szCs w:val="24"/>
        </w:rPr>
        <w:t>και, τέλος,</w:t>
      </w:r>
    </w:p>
    <w:p w14:paraId="2A8AE666" w14:textId="25717D98" w:rsidR="4E31DEC6" w:rsidRDefault="00A05FB6" w:rsidP="005830E6">
      <w:pPr>
        <w:spacing w:after="0" w:line="360" w:lineRule="auto"/>
        <w:ind w:left="720"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5.</w:t>
      </w:r>
      <w:r w:rsidR="4E31DEC6" w:rsidRPr="4E31DEC6">
        <w:rPr>
          <w:rFonts w:ascii="Times New Roman,Calibri" w:eastAsia="Times New Roman,Calibri" w:hAnsi="Times New Roman,Calibri" w:cs="Times New Roman,Calibri"/>
          <w:sz w:val="24"/>
          <w:szCs w:val="24"/>
        </w:rPr>
        <w:t xml:space="preserve"> </w:t>
      </w:r>
      <w:r w:rsidR="000A5CB9">
        <w:rPr>
          <w:rFonts w:ascii="Times New Roman,Calibri" w:eastAsia="Times New Roman,Calibri" w:hAnsi="Times New Roman,Calibri" w:cs="Times New Roman,Calibri"/>
          <w:sz w:val="24"/>
          <w:szCs w:val="24"/>
        </w:rPr>
        <w:t xml:space="preserve">με την αποκωδικοποίηση του χάρτη </w:t>
      </w:r>
      <w:r w:rsidR="4E31DEC6" w:rsidRPr="4E31DEC6">
        <w:rPr>
          <w:rFonts w:ascii="Times New Roman,Calibri" w:eastAsia="Times New Roman,Calibri" w:hAnsi="Times New Roman,Calibri" w:cs="Times New Roman,Calibri"/>
          <w:sz w:val="24"/>
          <w:szCs w:val="24"/>
        </w:rPr>
        <w:t xml:space="preserve">να </w:t>
      </w:r>
      <w:r w:rsidR="000A5CB9">
        <w:rPr>
          <w:rFonts w:ascii="Times New Roman,Calibri" w:eastAsia="Times New Roman,Calibri" w:hAnsi="Times New Roman,Calibri" w:cs="Times New Roman,Calibri"/>
          <w:sz w:val="24"/>
          <w:szCs w:val="24"/>
        </w:rPr>
        <w:t xml:space="preserve">βρει τη </w:t>
      </w:r>
      <w:proofErr w:type="spellStart"/>
      <w:r w:rsidR="000A5CB9">
        <w:rPr>
          <w:rFonts w:ascii="Times New Roman,Calibri" w:eastAsia="Times New Roman,Calibri" w:hAnsi="Times New Roman,Calibri" w:cs="Times New Roman,Calibri"/>
          <w:sz w:val="24"/>
          <w:szCs w:val="24"/>
        </w:rPr>
        <w:t>χρονοπυξίδα</w:t>
      </w:r>
      <w:proofErr w:type="spellEnd"/>
      <w:r w:rsidR="4E31DEC6" w:rsidRPr="4E31DEC6">
        <w:rPr>
          <w:rFonts w:ascii="Times New Roman,Calibri" w:eastAsia="Times New Roman,Calibri" w:hAnsi="Times New Roman,Calibri" w:cs="Times New Roman,Calibri"/>
          <w:sz w:val="24"/>
          <w:szCs w:val="24"/>
        </w:rPr>
        <w:t>.</w:t>
      </w:r>
    </w:p>
    <w:p w14:paraId="2E1CB32C" w14:textId="77777777" w:rsidR="002D1A88" w:rsidRDefault="002D1A88" w:rsidP="00A05FB6">
      <w:pPr>
        <w:spacing w:after="0" w:line="360" w:lineRule="auto"/>
        <w:ind w:firstLine="720"/>
        <w:jc w:val="both"/>
        <w:rPr>
          <w:rFonts w:ascii="Times New Roman,Calibri" w:eastAsia="Times New Roman,Calibri" w:hAnsi="Times New Roman,Calibri" w:cs="Times New Roman,Calibri"/>
          <w:sz w:val="24"/>
          <w:szCs w:val="24"/>
        </w:rPr>
      </w:pPr>
    </w:p>
    <w:p w14:paraId="4FB02CF2" w14:textId="36C7B2FD" w:rsidR="0057211F" w:rsidRDefault="0057211F" w:rsidP="00A05FB6">
      <w:pPr>
        <w:spacing w:after="0" w:line="360" w:lineRule="auto"/>
        <w:ind w:firstLine="720"/>
        <w:jc w:val="both"/>
        <w:rPr>
          <w:rFonts w:ascii="Times New Roman,Calibri" w:eastAsia="Times New Roman,Calibri" w:hAnsi="Times New Roman,Calibri" w:cs="Times New Roman,Calibri"/>
          <w:sz w:val="24"/>
          <w:szCs w:val="24"/>
        </w:rPr>
      </w:pPr>
      <w:r w:rsidRPr="673B66A3">
        <w:rPr>
          <w:rFonts w:ascii="Times New Roman,Calibri" w:eastAsia="Times New Roman,Calibri" w:hAnsi="Times New Roman,Calibri" w:cs="Times New Roman,Calibri"/>
          <w:sz w:val="24"/>
          <w:szCs w:val="24"/>
        </w:rPr>
        <w:t>Το παιχνίδι παίζεται από ομάδες των 4-5 μαθητών. Είναι σχεδιασμένο έτσι ώστε όλες ομάδες να έχουν μια κοινή αρχή και ένα κοινό τέλος, αλλά διαφορετική διαδρομή ενδιάμεσα. Αυτό γίνεται έτσι ώστε να μη συμπίπτουν οι ομάδες στο ίδιο σημείο ενδιαφέροντος την ίδια στιγμή</w:t>
      </w:r>
      <w:r>
        <w:rPr>
          <w:rFonts w:ascii="Times New Roman,Calibri" w:eastAsia="Times New Roman,Calibri" w:hAnsi="Times New Roman,Calibri" w:cs="Times New Roman,Calibri"/>
          <w:sz w:val="24"/>
          <w:szCs w:val="24"/>
        </w:rPr>
        <w:t xml:space="preserve"> και προσδίδει στο παιχνίδι μια ευελιξία. Οι παίχτες δεν είναι υποχρεωμένοι να περάσουν από όλα τα σημεία ενδιαφέροντος</w:t>
      </w:r>
      <w:r w:rsidR="00A05FB6">
        <w:rPr>
          <w:rFonts w:ascii="Times New Roman,Calibri" w:eastAsia="Times New Roman,Calibri" w:hAnsi="Times New Roman,Calibri" w:cs="Times New Roman,Calibri"/>
          <w:sz w:val="24"/>
          <w:szCs w:val="24"/>
        </w:rPr>
        <w:t>.</w:t>
      </w:r>
      <w:r>
        <w:rPr>
          <w:rFonts w:ascii="Times New Roman,Calibri" w:eastAsia="Times New Roman,Calibri" w:hAnsi="Times New Roman,Calibri" w:cs="Times New Roman,Calibri"/>
          <w:sz w:val="24"/>
          <w:szCs w:val="24"/>
        </w:rPr>
        <w:t xml:space="preserve"> αλλά από όσα </w:t>
      </w:r>
      <w:r w:rsidR="00A05FB6">
        <w:rPr>
          <w:rFonts w:ascii="Times New Roman,Calibri" w:eastAsia="Times New Roman,Calibri" w:hAnsi="Times New Roman,Calibri" w:cs="Times New Roman,Calibri"/>
          <w:sz w:val="24"/>
          <w:szCs w:val="24"/>
        </w:rPr>
        <w:t xml:space="preserve">οι ίδιοι </w:t>
      </w:r>
      <w:r>
        <w:rPr>
          <w:rFonts w:ascii="Times New Roman,Calibri" w:eastAsia="Times New Roman,Calibri" w:hAnsi="Times New Roman,Calibri" w:cs="Times New Roman,Calibri"/>
          <w:sz w:val="24"/>
          <w:szCs w:val="24"/>
        </w:rPr>
        <w:t>επιθυμούν</w:t>
      </w:r>
      <w:r w:rsidR="00A05FB6">
        <w:rPr>
          <w:rFonts w:ascii="Times New Roman,Calibri" w:eastAsia="Times New Roman,Calibri" w:hAnsi="Times New Roman,Calibri" w:cs="Times New Roman,Calibri"/>
          <w:sz w:val="24"/>
          <w:szCs w:val="24"/>
        </w:rPr>
        <w:t>!</w:t>
      </w:r>
      <w:r w:rsidR="002B3FFE">
        <w:rPr>
          <w:rFonts w:ascii="Times New Roman,Calibri" w:eastAsia="Times New Roman,Calibri" w:hAnsi="Times New Roman,Calibri" w:cs="Times New Roman,Calibri"/>
          <w:sz w:val="24"/>
          <w:szCs w:val="24"/>
        </w:rPr>
        <w:t xml:space="preserve"> </w:t>
      </w:r>
      <w:r w:rsidR="00A05FB6">
        <w:rPr>
          <w:rFonts w:ascii="Times New Roman,Calibri" w:eastAsia="Times New Roman,Calibri" w:hAnsi="Times New Roman,Calibri" w:cs="Times New Roman,Calibri"/>
          <w:sz w:val="24"/>
          <w:szCs w:val="24"/>
        </w:rPr>
        <w:t xml:space="preserve">Όμως προσοχή!!! Τα σημεία με </w:t>
      </w:r>
      <w:r>
        <w:rPr>
          <w:rFonts w:ascii="Times New Roman,Calibri" w:eastAsia="Times New Roman,Calibri" w:hAnsi="Times New Roman,Calibri" w:cs="Times New Roman,Calibri"/>
          <w:sz w:val="24"/>
          <w:szCs w:val="24"/>
        </w:rPr>
        <w:t>αστερίσκο (*),</w:t>
      </w:r>
      <w:r w:rsidR="00275943">
        <w:rPr>
          <w:rFonts w:ascii="Times New Roman,Calibri" w:eastAsia="Times New Roman,Calibri" w:hAnsi="Times New Roman,Calibri" w:cs="Times New Roman,Calibri"/>
          <w:sz w:val="24"/>
          <w:szCs w:val="24"/>
        </w:rPr>
        <w:t xml:space="preserve"> </w:t>
      </w:r>
      <w:r>
        <w:rPr>
          <w:rFonts w:ascii="Times New Roman,Calibri" w:eastAsia="Times New Roman,Calibri" w:hAnsi="Times New Roman,Calibri" w:cs="Times New Roman,Calibri"/>
          <w:sz w:val="24"/>
          <w:szCs w:val="24"/>
        </w:rPr>
        <w:t xml:space="preserve">είναι υποχρεωτικά </w:t>
      </w:r>
      <w:r w:rsidR="00A05FB6">
        <w:rPr>
          <w:rFonts w:ascii="Times New Roman,Calibri" w:eastAsia="Times New Roman,Calibri" w:hAnsi="Times New Roman,Calibri" w:cs="Times New Roman,Calibri"/>
          <w:sz w:val="24"/>
          <w:szCs w:val="24"/>
        </w:rPr>
        <w:t xml:space="preserve">προκειμένου να εντοπίσουν τον χάρτη και τη </w:t>
      </w:r>
      <w:proofErr w:type="spellStart"/>
      <w:r w:rsidR="00A05FB6">
        <w:rPr>
          <w:rFonts w:ascii="Times New Roman,Calibri" w:eastAsia="Times New Roman,Calibri" w:hAnsi="Times New Roman,Calibri" w:cs="Times New Roman,Calibri"/>
          <w:sz w:val="24"/>
          <w:szCs w:val="24"/>
        </w:rPr>
        <w:t>χρονοπυξίδα</w:t>
      </w:r>
      <w:proofErr w:type="spellEnd"/>
      <w:r>
        <w:rPr>
          <w:rFonts w:ascii="Times New Roman,Calibri" w:eastAsia="Times New Roman,Calibri" w:hAnsi="Times New Roman,Calibri" w:cs="Times New Roman,Calibri"/>
          <w:sz w:val="24"/>
          <w:szCs w:val="24"/>
        </w:rPr>
        <w:t xml:space="preserve">. </w:t>
      </w:r>
      <w:r w:rsidRPr="673B66A3">
        <w:rPr>
          <w:rFonts w:ascii="Times New Roman,Calibri" w:eastAsia="Times New Roman,Calibri" w:hAnsi="Times New Roman,Calibri" w:cs="Times New Roman,Calibri"/>
          <w:sz w:val="24"/>
          <w:szCs w:val="24"/>
        </w:rPr>
        <w:t xml:space="preserve"> </w:t>
      </w:r>
    </w:p>
    <w:p w14:paraId="52D291F6" w14:textId="77777777" w:rsidR="002B3FFE" w:rsidRPr="00C866F5" w:rsidRDefault="002B3FFE" w:rsidP="002B3FFE">
      <w:pPr>
        <w:spacing w:after="0" w:line="360" w:lineRule="auto"/>
        <w:ind w:firstLine="720"/>
        <w:jc w:val="both"/>
        <w:rPr>
          <w:rFonts w:ascii="Times New Roman,Calibri" w:eastAsia="Times New Roman,Calibri" w:hAnsi="Times New Roman,Calibri" w:cs="Times New Roman,Calibri"/>
          <w:b/>
          <w:sz w:val="24"/>
          <w:szCs w:val="24"/>
        </w:rPr>
      </w:pPr>
    </w:p>
    <w:p w14:paraId="398184B1" w14:textId="6BF46A13" w:rsidR="002B3FFE" w:rsidRDefault="002B3FFE" w:rsidP="002B3FFE">
      <w:pPr>
        <w:spacing w:after="0" w:line="360" w:lineRule="auto"/>
        <w:ind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Η κάθε ομάδα επιλέγει ένα σταθμό, ένα βέλος στην εφαρμογή τής δείχνει τον δρόμο για να τον προσεγγίσει. Σε κάθε σταθμό υπάρχουν ερωτήσεις κλειστού ή ανοιχτού τύπου, δοκιμασίες, γρίφοι, αποστολές, τις οποίες οι μαθητές θα πρέπει να απαντήσουν αφού διαβάσουν τις πληροφορίες που προσφέρονται</w:t>
      </w:r>
      <w:r w:rsidR="005A0277" w:rsidRPr="005A0277">
        <w:rPr>
          <w:rFonts w:ascii="Times New Roman,Calibri" w:eastAsia="Times New Roman,Calibri" w:hAnsi="Times New Roman,Calibri" w:cs="Times New Roman,Calibri"/>
          <w:sz w:val="24"/>
          <w:szCs w:val="24"/>
        </w:rPr>
        <w:t xml:space="preserve"> </w:t>
      </w:r>
      <w:r w:rsidR="005A0277">
        <w:rPr>
          <w:rFonts w:ascii="Times New Roman,Calibri" w:eastAsia="Times New Roman,Calibri" w:hAnsi="Times New Roman,Calibri" w:cs="Times New Roman,Calibri"/>
          <w:sz w:val="24"/>
          <w:szCs w:val="24"/>
        </w:rPr>
        <w:t xml:space="preserve">μέσα στην </w:t>
      </w:r>
      <w:r w:rsidR="005A0277">
        <w:rPr>
          <w:rFonts w:ascii="Times New Roman,Calibri" w:eastAsia="Times New Roman,Calibri" w:hAnsi="Times New Roman,Calibri" w:cs="Times New Roman,Calibri"/>
          <w:sz w:val="24"/>
          <w:szCs w:val="24"/>
        </w:rPr>
        <w:lastRenderedPageBreak/>
        <w:t>εφαρμογή</w:t>
      </w:r>
      <w:r w:rsidR="00050430" w:rsidRPr="00050430">
        <w:rPr>
          <w:rFonts w:ascii="Times New Roman,Calibri" w:eastAsia="Times New Roman,Calibri" w:hAnsi="Times New Roman,Calibri" w:cs="Times New Roman,Calibri"/>
          <w:sz w:val="24"/>
          <w:szCs w:val="24"/>
        </w:rPr>
        <w:t>.</w:t>
      </w:r>
      <w:r w:rsidR="005A0277">
        <w:rPr>
          <w:rFonts w:ascii="Times New Roman,Calibri" w:eastAsia="Times New Roman,Calibri" w:hAnsi="Times New Roman,Calibri" w:cs="Times New Roman,Calibri"/>
          <w:sz w:val="24"/>
          <w:szCs w:val="24"/>
        </w:rPr>
        <w:t xml:space="preserve"> </w:t>
      </w:r>
      <w:r>
        <w:rPr>
          <w:rFonts w:ascii="Times New Roman,Calibri" w:eastAsia="Times New Roman,Calibri" w:hAnsi="Times New Roman,Calibri" w:cs="Times New Roman,Calibri"/>
          <w:sz w:val="24"/>
          <w:szCs w:val="24"/>
        </w:rPr>
        <w:t xml:space="preserve"> Σε κάθε σωστή απάντηση ή επιτυχία στην αναζήτηση αξιοθέατου προστίθενται πόντοι στην ομάδα. </w:t>
      </w:r>
    </w:p>
    <w:p w14:paraId="73365F1C" w14:textId="6FB17634" w:rsidR="002B3FFE" w:rsidRDefault="002B3FFE" w:rsidP="002B3FFE">
      <w:pPr>
        <w:spacing w:after="0" w:line="360" w:lineRule="auto"/>
        <w:ind w:firstLine="720"/>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 xml:space="preserve">Αφού οι παίχτες βρουν και περάσουν από όλους τουλάχιστον τους υποχρεωτικούς σταθμούς, τότε οδηγούνται στο ΜΥΣΤΙΚΟ ΜΕΡΟΣ όπου κρύβεται ο χάρτης-γρίφος. Αφού τον βρουν, θα πρέπει να λύσουν το σταυρόλεξο που έχει πάνω του και να φέρουν στο φως το σημείο-αξιοθέατο στο οποίο είναι κρυμμένη η </w:t>
      </w:r>
      <w:proofErr w:type="spellStart"/>
      <w:r>
        <w:rPr>
          <w:rFonts w:ascii="Times New Roman,Calibri" w:eastAsia="Times New Roman,Calibri" w:hAnsi="Times New Roman,Calibri" w:cs="Times New Roman,Calibri"/>
          <w:sz w:val="24"/>
          <w:szCs w:val="24"/>
        </w:rPr>
        <w:t>χρονοπυξίδα</w:t>
      </w:r>
      <w:proofErr w:type="spellEnd"/>
      <w:r>
        <w:rPr>
          <w:rFonts w:ascii="Times New Roman,Calibri" w:eastAsia="Times New Roman,Calibri" w:hAnsi="Times New Roman,Calibri" w:cs="Times New Roman,Calibri"/>
          <w:sz w:val="24"/>
          <w:szCs w:val="24"/>
        </w:rPr>
        <w:t xml:space="preserve"> (Οικία ???????). Αφού βρουν και τη </w:t>
      </w:r>
      <w:proofErr w:type="spellStart"/>
      <w:r>
        <w:rPr>
          <w:rFonts w:ascii="Times New Roman,Calibri" w:eastAsia="Times New Roman,Calibri" w:hAnsi="Times New Roman,Calibri" w:cs="Times New Roman,Calibri"/>
          <w:sz w:val="24"/>
          <w:szCs w:val="24"/>
        </w:rPr>
        <w:t>χρονοπυξίδα</w:t>
      </w:r>
      <w:proofErr w:type="spellEnd"/>
      <w:r>
        <w:rPr>
          <w:rFonts w:ascii="Times New Roman,Calibri" w:eastAsia="Times New Roman,Calibri" w:hAnsi="Times New Roman,Calibri" w:cs="Times New Roman,Calibri"/>
          <w:sz w:val="24"/>
          <w:szCs w:val="24"/>
        </w:rPr>
        <w:t xml:space="preserve">, η ομάδα οδηγείται με τη βοήθεια της εφαρμογής στο ενετικό λιμάνι για την ολοκλήρωση του παιχνιδιού.   </w:t>
      </w:r>
    </w:p>
    <w:p w14:paraId="440D6639" w14:textId="10FF8376" w:rsidR="00450743" w:rsidRDefault="00F90620" w:rsidP="00C866F5">
      <w:pPr>
        <w:spacing w:after="0" w:line="360" w:lineRule="auto"/>
        <w:jc w:val="both"/>
        <w:rPr>
          <w:rFonts w:ascii="Times New Roman,Calibri" w:eastAsia="Times New Roman,Calibri" w:hAnsi="Times New Roman,Calibri" w:cs="Times New Roman,Calibri"/>
          <w:b/>
          <w:sz w:val="24"/>
          <w:szCs w:val="24"/>
        </w:rPr>
      </w:pPr>
      <w:r>
        <w:rPr>
          <w:noProof/>
        </w:rPr>
        <w:drawing>
          <wp:anchor distT="0" distB="0" distL="114300" distR="114300" simplePos="0" relativeHeight="251696128" behindDoc="0" locked="0" layoutInCell="1" allowOverlap="1" wp14:anchorId="40DB2010" wp14:editId="35630209">
            <wp:simplePos x="0" y="0"/>
            <wp:positionH relativeFrom="margin">
              <wp:align>left</wp:align>
            </wp:positionH>
            <wp:positionV relativeFrom="paragraph">
              <wp:posOffset>801370</wp:posOffset>
            </wp:positionV>
            <wp:extent cx="1035685" cy="403225"/>
            <wp:effectExtent l="38100" t="114300" r="0" b="130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598F0" w14:textId="7C4E3CF4" w:rsidR="00450743" w:rsidRDefault="005830E6" w:rsidP="00C866F5">
      <w:pPr>
        <w:spacing w:after="0" w:line="360" w:lineRule="auto"/>
        <w:jc w:val="both"/>
        <w:rPr>
          <w:rFonts w:ascii="Times New Roman,Calibri" w:eastAsia="Times New Roman,Calibri" w:hAnsi="Times New Roman,Calibri" w:cs="Times New Roman,Calibri"/>
          <w:b/>
          <w:sz w:val="24"/>
          <w:szCs w:val="24"/>
        </w:rPr>
      </w:pPr>
      <w:r>
        <w:rPr>
          <w:noProof/>
        </w:rPr>
        <w:drawing>
          <wp:anchor distT="0" distB="0" distL="114300" distR="114300" simplePos="0" relativeHeight="251694080" behindDoc="1" locked="0" layoutInCell="1" allowOverlap="1" wp14:anchorId="3C696EFC" wp14:editId="36EF4FFA">
            <wp:simplePos x="0" y="0"/>
            <wp:positionH relativeFrom="margin">
              <wp:align>center</wp:align>
            </wp:positionH>
            <wp:positionV relativeFrom="paragraph">
              <wp:posOffset>175260</wp:posOffset>
            </wp:positionV>
            <wp:extent cx="4680000" cy="2671307"/>
            <wp:effectExtent l="19050" t="19050" r="25400" b="15240"/>
            <wp:wrapSquare wrapText="bothSides"/>
            <wp:docPr id="193" name="Εικόνα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0000" cy="2671307"/>
                    </a:xfrm>
                    <a:prstGeom prst="rect">
                      <a:avLst/>
                    </a:prstGeom>
                    <a:ln w="9525"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14:paraId="49388266" w14:textId="13647C41"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551C0B3E" w14:textId="5460CE4F"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7784B9BF" w14:textId="13AF3FF0"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02027278" w14:textId="440ACD8A" w:rsidR="00450743" w:rsidRDefault="00F90620" w:rsidP="005830E6">
      <w:pPr>
        <w:tabs>
          <w:tab w:val="left" w:pos="4740"/>
        </w:tabs>
        <w:spacing w:after="0" w:line="360" w:lineRule="auto"/>
        <w:jc w:val="both"/>
        <w:rPr>
          <w:rFonts w:ascii="Times New Roman,Calibri" w:eastAsia="Times New Roman,Calibri" w:hAnsi="Times New Roman,Calibri" w:cs="Times New Roman,Calibri"/>
          <w:b/>
          <w:sz w:val="24"/>
          <w:szCs w:val="24"/>
        </w:rPr>
      </w:pPr>
      <w:r>
        <w:rPr>
          <w:rFonts w:ascii="Times New Roman,Calibri" w:eastAsia="Times New Roman,Calibri" w:hAnsi="Times New Roman,Calibri" w:cs="Times New Roman,Calibri"/>
          <w:b/>
          <w:noProof/>
          <w:sz w:val="24"/>
          <w:szCs w:val="24"/>
        </w:rPr>
        <w:drawing>
          <wp:anchor distT="0" distB="0" distL="114300" distR="114300" simplePos="0" relativeHeight="251701248" behindDoc="0" locked="0" layoutInCell="1" allowOverlap="1" wp14:anchorId="560531D7" wp14:editId="025B652D">
            <wp:simplePos x="0" y="0"/>
            <wp:positionH relativeFrom="margin">
              <wp:posOffset>1117600</wp:posOffset>
            </wp:positionH>
            <wp:positionV relativeFrom="paragraph">
              <wp:posOffset>16510</wp:posOffset>
            </wp:positionV>
            <wp:extent cx="3327400" cy="2380778"/>
            <wp:effectExtent l="0" t="0" r="0" b="0"/>
            <wp:wrapNone/>
            <wp:docPr id="195" name="Εικόνα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lipboard3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28025" cy="2381225"/>
                    </a:xfrm>
                    <a:prstGeom prst="rect">
                      <a:avLst/>
                    </a:prstGeom>
                  </pic:spPr>
                </pic:pic>
              </a:graphicData>
            </a:graphic>
            <wp14:sizeRelH relativeFrom="page">
              <wp14:pctWidth>0</wp14:pctWidth>
            </wp14:sizeRelH>
            <wp14:sizeRelV relativeFrom="page">
              <wp14:pctHeight>0</wp14:pctHeight>
            </wp14:sizeRelV>
          </wp:anchor>
        </w:drawing>
      </w:r>
      <w:r w:rsidR="005830E6">
        <w:rPr>
          <w:rFonts w:ascii="Times New Roman,Calibri" w:eastAsia="Times New Roman,Calibri" w:hAnsi="Times New Roman,Calibri" w:cs="Times New Roman,Calibri"/>
          <w:b/>
          <w:sz w:val="24"/>
          <w:szCs w:val="24"/>
        </w:rPr>
        <w:tab/>
      </w:r>
    </w:p>
    <w:p w14:paraId="71BACAEE" w14:textId="77777777"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19DB558C" w14:textId="646735D1"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1E7F2CA1" w14:textId="52E8B23E" w:rsidR="00450743" w:rsidRDefault="00450743" w:rsidP="00F90620">
      <w:pPr>
        <w:spacing w:after="0" w:line="360" w:lineRule="auto"/>
        <w:jc w:val="center"/>
        <w:rPr>
          <w:rFonts w:ascii="Times New Roman,Calibri" w:eastAsia="Times New Roman,Calibri" w:hAnsi="Times New Roman,Calibri" w:cs="Times New Roman,Calibri"/>
          <w:b/>
          <w:sz w:val="24"/>
          <w:szCs w:val="24"/>
        </w:rPr>
      </w:pPr>
    </w:p>
    <w:p w14:paraId="1A145311" w14:textId="77777777"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1CC9F4E2" w14:textId="77777777"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2714003D" w14:textId="77777777"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40E24052" w14:textId="77777777" w:rsidR="00450743" w:rsidRDefault="00450743" w:rsidP="00C866F5">
      <w:pPr>
        <w:spacing w:after="0" w:line="360" w:lineRule="auto"/>
        <w:jc w:val="both"/>
        <w:rPr>
          <w:rFonts w:ascii="Times New Roman,Calibri" w:eastAsia="Times New Roman,Calibri" w:hAnsi="Times New Roman,Calibri" w:cs="Times New Roman,Calibri"/>
          <w:b/>
          <w:sz w:val="24"/>
          <w:szCs w:val="24"/>
        </w:rPr>
      </w:pPr>
    </w:p>
    <w:p w14:paraId="3CC9745C" w14:textId="77777777" w:rsidR="005830E6" w:rsidRDefault="005830E6" w:rsidP="00C866F5">
      <w:pPr>
        <w:spacing w:after="0" w:line="360" w:lineRule="auto"/>
        <w:jc w:val="both"/>
        <w:rPr>
          <w:rFonts w:ascii="Times New Roman,Calibri" w:eastAsia="Times New Roman,Calibri" w:hAnsi="Times New Roman,Calibri" w:cs="Times New Roman,Calibri"/>
          <w:b/>
          <w:sz w:val="28"/>
          <w:szCs w:val="24"/>
        </w:rPr>
      </w:pPr>
    </w:p>
    <w:p w14:paraId="24576AC1" w14:textId="67E810E9" w:rsidR="00C866F5" w:rsidRPr="00450743" w:rsidRDefault="005830E6" w:rsidP="005A0277">
      <w:pPr>
        <w:rPr>
          <w:rFonts w:ascii="Times New Roman,Calibri" w:eastAsia="Times New Roman,Calibri" w:hAnsi="Times New Roman,Calibri" w:cs="Times New Roman,Calibri"/>
          <w:b/>
          <w:sz w:val="28"/>
          <w:szCs w:val="24"/>
        </w:rPr>
      </w:pPr>
      <w:r>
        <w:rPr>
          <w:rFonts w:ascii="Times New Roman,Calibri" w:eastAsia="Times New Roman,Calibri" w:hAnsi="Times New Roman,Calibri" w:cs="Times New Roman,Calibri"/>
          <w:b/>
          <w:sz w:val="28"/>
          <w:szCs w:val="24"/>
        </w:rPr>
        <w:br w:type="page"/>
      </w:r>
      <w:r w:rsidR="00C866F5" w:rsidRPr="00450743">
        <w:rPr>
          <w:rFonts w:ascii="Times New Roman,Calibri" w:eastAsia="Times New Roman,Calibri" w:hAnsi="Times New Roman,Calibri" w:cs="Times New Roman,Calibri"/>
          <w:b/>
          <w:sz w:val="28"/>
          <w:szCs w:val="24"/>
        </w:rPr>
        <w:lastRenderedPageBreak/>
        <w:t>Η διαδρομή του παιγνιδιού</w:t>
      </w:r>
    </w:p>
    <w:bookmarkEnd w:id="0"/>
    <w:p w14:paraId="3AB31ABC" w14:textId="778EE642" w:rsidR="00D45DCF" w:rsidRDefault="00956AC1" w:rsidP="4578AD71">
      <w:pPr>
        <w:spacing w:after="0" w:line="360" w:lineRule="auto"/>
        <w:jc w:val="both"/>
        <w:rPr>
          <w:rFonts w:ascii="Times New Roman,Calibri" w:eastAsia="Times New Roman,Calibri" w:hAnsi="Times New Roman,Calibri" w:cs="Times New Roman,Calibri"/>
          <w:sz w:val="24"/>
          <w:szCs w:val="24"/>
        </w:rPr>
      </w:pPr>
      <w:r>
        <w:rPr>
          <w:rFonts w:ascii="Times New Roman,Calibri" w:eastAsia="Times New Roman,Calibri" w:hAnsi="Times New Roman,Calibri" w:cs="Times New Roman,Calibri"/>
          <w:sz w:val="24"/>
          <w:szCs w:val="24"/>
        </w:rPr>
        <w:tab/>
        <w:t xml:space="preserve">Για την έναρξη του παιχνιδιού οι μαθητές οδηγούνται </w:t>
      </w:r>
      <w:r w:rsidR="000A5CB9">
        <w:rPr>
          <w:rFonts w:ascii="Times New Roman,Calibri" w:eastAsia="Times New Roman,Calibri" w:hAnsi="Times New Roman,Calibri" w:cs="Times New Roman,Calibri"/>
          <w:sz w:val="24"/>
          <w:szCs w:val="24"/>
        </w:rPr>
        <w:t>στο ενετικό λιμάνι του Ρεθύμνου</w:t>
      </w:r>
      <w:r>
        <w:rPr>
          <w:rFonts w:ascii="Times New Roman,Calibri" w:eastAsia="Times New Roman,Calibri" w:hAnsi="Times New Roman,Calibri" w:cs="Times New Roman,Calibri"/>
          <w:sz w:val="24"/>
          <w:szCs w:val="24"/>
        </w:rPr>
        <w:t xml:space="preserve">. </w:t>
      </w:r>
      <w:r w:rsidR="000A5CB9">
        <w:rPr>
          <w:rFonts w:ascii="Times New Roman,Calibri" w:eastAsia="Times New Roman,Calibri" w:hAnsi="Times New Roman,Calibri" w:cs="Times New Roman,Calibri"/>
          <w:sz w:val="24"/>
          <w:szCs w:val="24"/>
        </w:rPr>
        <w:t>Από εκεί</w:t>
      </w:r>
      <w:r w:rsidR="004F7F74">
        <w:rPr>
          <w:rFonts w:ascii="Times New Roman,Calibri" w:eastAsia="Times New Roman,Calibri" w:hAnsi="Times New Roman,Calibri" w:cs="Times New Roman,Calibri"/>
          <w:sz w:val="24"/>
          <w:szCs w:val="24"/>
        </w:rPr>
        <w:t>, μετά την έναρξη του παιχνιδιού, οι ομάδες καλούνται να περάσουν από τους παρακάτω σταθμούς-αξιοθέατα:</w:t>
      </w:r>
    </w:p>
    <w:p w14:paraId="40245ACD" w14:textId="4DBC48CF" w:rsidR="002D1A88" w:rsidRDefault="002D1A88" w:rsidP="4578AD71">
      <w:pPr>
        <w:spacing w:after="0" w:line="360" w:lineRule="auto"/>
        <w:jc w:val="both"/>
        <w:rPr>
          <w:rFonts w:ascii="Times New Roman,Calibri" w:eastAsia="Times New Roman,Calibri" w:hAnsi="Times New Roman,Calibri" w:cs="Times New Roman,Calibri"/>
          <w:sz w:val="24"/>
          <w:szCs w:val="24"/>
        </w:rPr>
      </w:pPr>
      <w:r>
        <w:rPr>
          <w:noProof/>
        </w:rPr>
        <w:drawing>
          <wp:anchor distT="0" distB="0" distL="114300" distR="114300" simplePos="0" relativeHeight="251691008" behindDoc="0" locked="0" layoutInCell="1" allowOverlap="1" wp14:anchorId="4B41FAF9" wp14:editId="30DC69D0">
            <wp:simplePos x="0" y="0"/>
            <wp:positionH relativeFrom="margin">
              <wp:posOffset>-659770</wp:posOffset>
            </wp:positionH>
            <wp:positionV relativeFrom="paragraph">
              <wp:posOffset>377189</wp:posOffset>
            </wp:positionV>
            <wp:extent cx="1035685" cy="403225"/>
            <wp:effectExtent l="38100" t="114300" r="0" b="13017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0589717">
                      <a:off x="0" y="0"/>
                      <a:ext cx="1035685" cy="40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D6C82" w14:textId="236F3AE6" w:rsidR="002B3FFE" w:rsidRDefault="002B3FFE" w:rsidP="003357E7">
      <w:pPr>
        <w:spacing w:after="0" w:line="360" w:lineRule="auto"/>
        <w:ind w:firstLine="720"/>
        <w:jc w:val="both"/>
        <w:rPr>
          <w:rFonts w:ascii="Times New Roman,Calibri" w:eastAsia="Times New Roman,Calibri" w:hAnsi="Times New Roman,Calibri" w:cs="Times New Roman,Calibri"/>
          <w:sz w:val="24"/>
          <w:szCs w:val="24"/>
        </w:rPr>
      </w:pPr>
      <w:r w:rsidRPr="002B3FFE">
        <w:rPr>
          <w:rFonts w:ascii="Times New Roman,Calibri" w:eastAsia="Times New Roman,Calibri" w:hAnsi="Times New Roman,Calibri" w:cs="Times New Roman,Calibri"/>
          <w:noProof/>
          <w:sz w:val="24"/>
          <w:szCs w:val="24"/>
        </w:rPr>
        <w:drawing>
          <wp:anchor distT="0" distB="0" distL="114300" distR="114300" simplePos="0" relativeHeight="251674624" behindDoc="0" locked="0" layoutInCell="1" allowOverlap="1" wp14:anchorId="3600E2BC" wp14:editId="6DA615AC">
            <wp:simplePos x="0" y="0"/>
            <wp:positionH relativeFrom="column">
              <wp:posOffset>-378460</wp:posOffset>
            </wp:positionH>
            <wp:positionV relativeFrom="paragraph">
              <wp:posOffset>4364355</wp:posOffset>
            </wp:positionV>
            <wp:extent cx="6161405" cy="2486025"/>
            <wp:effectExtent l="0" t="0" r="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61405" cy="2486025"/>
                    </a:xfrm>
                    <a:prstGeom prst="rect">
                      <a:avLst/>
                    </a:prstGeom>
                  </pic:spPr>
                </pic:pic>
              </a:graphicData>
            </a:graphic>
            <wp14:sizeRelH relativeFrom="page">
              <wp14:pctWidth>0</wp14:pctWidth>
            </wp14:sizeRelH>
            <wp14:sizeRelV relativeFrom="page">
              <wp14:pctHeight>0</wp14:pctHeight>
            </wp14:sizeRelV>
          </wp:anchor>
        </w:drawing>
      </w:r>
      <w:r w:rsidRPr="002B3FFE">
        <w:rPr>
          <w:rFonts w:ascii="Times New Roman,Calibri" w:eastAsia="Times New Roman,Calibri" w:hAnsi="Times New Roman,Calibri" w:cs="Times New Roman,Calibri"/>
          <w:noProof/>
          <w:sz w:val="24"/>
          <w:szCs w:val="24"/>
        </w:rPr>
        <w:drawing>
          <wp:anchor distT="0" distB="0" distL="114300" distR="114300" simplePos="0" relativeHeight="251673600" behindDoc="0" locked="0" layoutInCell="1" allowOverlap="1" wp14:anchorId="61183BE8" wp14:editId="0BF9733D">
            <wp:simplePos x="0" y="0"/>
            <wp:positionH relativeFrom="margin">
              <wp:align>center</wp:align>
            </wp:positionH>
            <wp:positionV relativeFrom="paragraph">
              <wp:posOffset>0</wp:posOffset>
            </wp:positionV>
            <wp:extent cx="6148070" cy="4302760"/>
            <wp:effectExtent l="19050" t="19050" r="24130" b="215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48070" cy="4302760"/>
                    </a:xfrm>
                    <a:prstGeom prst="rect">
                      <a:avLst/>
                    </a:prstGeom>
                    <a:ln w="9525"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14:paraId="01E588B8" w14:textId="4776695F" w:rsidR="0057211F" w:rsidRDefault="0057211F" w:rsidP="003357E7">
      <w:pPr>
        <w:spacing w:after="0" w:line="360" w:lineRule="auto"/>
        <w:ind w:firstLine="720"/>
        <w:jc w:val="both"/>
        <w:rPr>
          <w:rFonts w:ascii="Times New Roman,Calibri" w:eastAsia="Times New Roman,Calibri" w:hAnsi="Times New Roman,Calibri" w:cs="Times New Roman,Calibri"/>
          <w:sz w:val="24"/>
          <w:szCs w:val="24"/>
        </w:rPr>
      </w:pPr>
    </w:p>
    <w:p w14:paraId="24B52C71" w14:textId="77777777" w:rsidR="00A36B34" w:rsidRDefault="00A36B34" w:rsidP="003357E7">
      <w:pPr>
        <w:spacing w:after="0" w:line="360" w:lineRule="auto"/>
        <w:ind w:firstLine="720"/>
        <w:jc w:val="both"/>
        <w:rPr>
          <w:rFonts w:ascii="Times New Roman,Calibri" w:eastAsia="Times New Roman,Calibri" w:hAnsi="Times New Roman,Calibri" w:cs="Times New Roman,Calibri"/>
          <w:sz w:val="24"/>
          <w:szCs w:val="24"/>
        </w:rPr>
      </w:pPr>
    </w:p>
    <w:p w14:paraId="79E333BF" w14:textId="2A41B048" w:rsidR="00A36B34" w:rsidRPr="00A41CB4" w:rsidRDefault="00A36B34" w:rsidP="00A36B34">
      <w:pPr>
        <w:spacing w:before="240" w:line="360" w:lineRule="auto"/>
        <w:jc w:val="both"/>
        <w:outlineLvl w:val="0"/>
        <w:rPr>
          <w:rFonts w:eastAsia="Times New Roman,Calibri"/>
          <w:b/>
          <w:bCs/>
          <w:sz w:val="28"/>
          <w:szCs w:val="28"/>
        </w:rPr>
      </w:pPr>
      <w:r w:rsidRPr="00A41CB4">
        <w:rPr>
          <w:rFonts w:eastAsia="Times New Roman,Calibri"/>
          <w:b/>
          <w:bCs/>
          <w:sz w:val="28"/>
          <w:szCs w:val="28"/>
        </w:rPr>
        <w:lastRenderedPageBreak/>
        <w:t>Συντελεστές</w:t>
      </w:r>
    </w:p>
    <w:p w14:paraId="6D1D2EC1" w14:textId="584F6BB0" w:rsidR="00A36B34" w:rsidRPr="00A41CB4" w:rsidRDefault="00A36B34" w:rsidP="00F31CA1">
      <w:pPr>
        <w:spacing w:after="0" w:line="360" w:lineRule="auto"/>
        <w:jc w:val="both"/>
        <w:outlineLvl w:val="0"/>
        <w:rPr>
          <w:rFonts w:ascii="Times New Roman" w:eastAsia="Times New Roman,Calibri" w:hAnsi="Times New Roman" w:cs="Times New Roman"/>
          <w:sz w:val="24"/>
          <w:szCs w:val="24"/>
        </w:rPr>
      </w:pPr>
      <w:r w:rsidRPr="00A41CB4">
        <w:rPr>
          <w:rFonts w:ascii="Times New Roman" w:eastAsia="Times New Roman,Calibri" w:hAnsi="Times New Roman" w:cs="Times New Roman"/>
          <w:sz w:val="24"/>
          <w:szCs w:val="24"/>
        </w:rPr>
        <w:t xml:space="preserve">Το  εκπαιδευτικό πρόγραμμα «Ο Οδυσσέας στην Παλιά Πόλη του Ρεθύμνου» σχεδιάστηκε από το Πανεπιστήμιο Κρήτης και ειδικότερα το «Εργαστήριο </w:t>
      </w:r>
      <w:bookmarkStart w:id="1" w:name="_Hlk4566951"/>
      <w:r w:rsidRPr="00A41CB4">
        <w:rPr>
          <w:rFonts w:ascii="Times New Roman" w:eastAsia="Times New Roman,Calibri" w:hAnsi="Times New Roman" w:cs="Times New Roman"/>
          <w:sz w:val="24"/>
          <w:szCs w:val="24"/>
        </w:rPr>
        <w:t>Προηγμένων Μαθησιακών Τεχνολογιών στην Δια Βίου και Εξ Αποστάσεως Εκπαίδευση [Ε.ΔΙ.Β.Ε.Α</w:t>
      </w:r>
      <w:bookmarkEnd w:id="1"/>
      <w:r w:rsidRPr="00A41CB4">
        <w:rPr>
          <w:rFonts w:ascii="Times New Roman" w:eastAsia="Times New Roman,Calibri" w:hAnsi="Times New Roman" w:cs="Times New Roman"/>
          <w:sz w:val="24"/>
          <w:szCs w:val="24"/>
        </w:rPr>
        <w:t>]» και θα υλοποιηθεί σε συνεργασία με το 1</w:t>
      </w:r>
      <w:r w:rsidRPr="00A41CB4">
        <w:rPr>
          <w:rFonts w:ascii="Times New Roman" w:eastAsia="Times New Roman,Calibri" w:hAnsi="Times New Roman" w:cs="Times New Roman"/>
          <w:sz w:val="24"/>
          <w:szCs w:val="24"/>
          <w:vertAlign w:val="superscript"/>
        </w:rPr>
        <w:t>ο</w:t>
      </w:r>
      <w:r w:rsidRPr="00A41CB4">
        <w:rPr>
          <w:rFonts w:ascii="Times New Roman" w:eastAsia="Times New Roman,Calibri" w:hAnsi="Times New Roman" w:cs="Times New Roman"/>
          <w:sz w:val="24"/>
          <w:szCs w:val="24"/>
        </w:rPr>
        <w:t xml:space="preserve"> Δημοτικό Σχολείο Ρεθύμνου. </w:t>
      </w:r>
    </w:p>
    <w:p w14:paraId="107DB071" w14:textId="77777777" w:rsidR="00A41CB4" w:rsidRPr="00A41CB4" w:rsidRDefault="00A36B34" w:rsidP="00F31CA1">
      <w:pPr>
        <w:shd w:val="clear" w:color="auto" w:fill="FFFFFF"/>
        <w:spacing w:after="0" w:line="360" w:lineRule="auto"/>
        <w:rPr>
          <w:rFonts w:ascii="Times New Roman" w:eastAsia="Times New Roman,Calibri" w:hAnsi="Times New Roman" w:cs="Times New Roman"/>
          <w:sz w:val="24"/>
          <w:szCs w:val="24"/>
        </w:rPr>
      </w:pPr>
      <w:r w:rsidRPr="00A41CB4">
        <w:rPr>
          <w:rFonts w:ascii="Times New Roman" w:eastAsia="Times New Roman,Calibri" w:hAnsi="Times New Roman" w:cs="Times New Roman"/>
          <w:sz w:val="24"/>
          <w:szCs w:val="24"/>
        </w:rPr>
        <w:t xml:space="preserve">Φορείς Συνδιοργάνωσης: </w:t>
      </w:r>
    </w:p>
    <w:p w14:paraId="764ECDF2" w14:textId="77777777" w:rsidR="00F31CA1" w:rsidRDefault="00A36B34" w:rsidP="00F31CA1">
      <w:pPr>
        <w:shd w:val="clear" w:color="auto" w:fill="FFFFFF"/>
        <w:spacing w:after="0" w:line="360" w:lineRule="auto"/>
        <w:rPr>
          <w:rFonts w:ascii="Times New Roman" w:eastAsia="Calibri" w:hAnsi="Times New Roman" w:cs="Times New Roman"/>
          <w:sz w:val="24"/>
          <w:szCs w:val="24"/>
        </w:rPr>
      </w:pPr>
      <w:r w:rsidRPr="00A41CB4">
        <w:rPr>
          <w:rFonts w:ascii="Times New Roman" w:eastAsia="Times New Roman,Calibri" w:hAnsi="Times New Roman" w:cs="Times New Roman"/>
          <w:sz w:val="24"/>
          <w:szCs w:val="24"/>
        </w:rPr>
        <w:t>Δήμος Ρεθύμνου, Τμήμα Παιδείας και Δια Βίου Μάθησης.</w:t>
      </w:r>
      <w:r w:rsidR="00D00138" w:rsidRPr="00A41CB4">
        <w:rPr>
          <w:rFonts w:ascii="Times New Roman" w:eastAsia="Calibri" w:hAnsi="Times New Roman" w:cs="Times New Roman"/>
          <w:sz w:val="24"/>
          <w:szCs w:val="24"/>
        </w:rPr>
        <w:tab/>
      </w:r>
    </w:p>
    <w:p w14:paraId="5E869C0B" w14:textId="7FDDAD50" w:rsidR="00A36B34" w:rsidRPr="00A41CB4" w:rsidRDefault="00A41CB4" w:rsidP="00F31CA1">
      <w:pPr>
        <w:shd w:val="clear" w:color="auto" w:fill="FFFFFF"/>
        <w:spacing w:after="0" w:line="360" w:lineRule="auto"/>
        <w:rPr>
          <w:rFonts w:ascii="Times New Roman" w:eastAsia="Calibri" w:hAnsi="Times New Roman" w:cs="Times New Roman"/>
          <w:sz w:val="24"/>
          <w:szCs w:val="24"/>
        </w:rPr>
      </w:pPr>
      <w:r w:rsidRPr="00A41CB4">
        <w:rPr>
          <w:rFonts w:ascii="Times New Roman" w:eastAsia="Times New Roman,Calibri" w:hAnsi="Times New Roman" w:cs="Times New Roman"/>
          <w:sz w:val="24"/>
          <w:szCs w:val="24"/>
        </w:rPr>
        <w:t>Περιφερειακή Ενότητα Ρεθύμνου.</w:t>
      </w:r>
    </w:p>
    <w:p w14:paraId="7BB8BD9E" w14:textId="77777777" w:rsidR="00A41CB4" w:rsidRDefault="00A41CB4" w:rsidP="00F31CA1">
      <w:pPr>
        <w:shd w:val="clear" w:color="auto" w:fill="FFFFFF"/>
        <w:spacing w:after="0" w:line="360" w:lineRule="auto"/>
        <w:rPr>
          <w:rFonts w:ascii="Times New Roman" w:eastAsia="Times New Roman" w:hAnsi="Times New Roman" w:cs="Times New Roman"/>
          <w:b/>
          <w:bCs/>
          <w:sz w:val="24"/>
          <w:szCs w:val="24"/>
          <w:lang w:eastAsia="el-GR"/>
        </w:rPr>
      </w:pPr>
    </w:p>
    <w:p w14:paraId="1EEA851C" w14:textId="41A89714" w:rsidR="00A36B34" w:rsidRPr="00A41CB4" w:rsidRDefault="00A36B34" w:rsidP="00F31CA1">
      <w:pPr>
        <w:shd w:val="clear" w:color="auto" w:fill="FFFFFF"/>
        <w:spacing w:after="0" w:line="360" w:lineRule="auto"/>
        <w:rPr>
          <w:rFonts w:ascii="Times New Roman" w:eastAsia="Times New Roman" w:hAnsi="Times New Roman" w:cs="Times New Roman"/>
          <w:sz w:val="24"/>
          <w:szCs w:val="24"/>
          <w:lang w:eastAsia="el-GR"/>
        </w:rPr>
      </w:pPr>
      <w:r w:rsidRPr="00A41CB4">
        <w:rPr>
          <w:rFonts w:ascii="Times New Roman" w:eastAsia="Times New Roman" w:hAnsi="Times New Roman" w:cs="Times New Roman"/>
          <w:b/>
          <w:bCs/>
          <w:sz w:val="24"/>
          <w:szCs w:val="24"/>
          <w:lang w:eastAsia="el-GR"/>
        </w:rPr>
        <w:t>Επιστημονικός Υπεύθυνος</w:t>
      </w:r>
      <w:r w:rsidRPr="00A41CB4">
        <w:rPr>
          <w:rFonts w:ascii="Times New Roman" w:eastAsia="Times New Roman" w:hAnsi="Times New Roman" w:cs="Times New Roman"/>
          <w:b/>
          <w:bCs/>
          <w:sz w:val="24"/>
          <w:szCs w:val="24"/>
          <w:lang w:eastAsia="el-GR"/>
        </w:rPr>
        <w:br/>
      </w:r>
      <w:r w:rsidRPr="00A41CB4">
        <w:rPr>
          <w:rFonts w:ascii="Times New Roman" w:eastAsia="Times New Roman" w:hAnsi="Times New Roman" w:cs="Times New Roman"/>
          <w:sz w:val="24"/>
          <w:szCs w:val="24"/>
          <w:lang w:eastAsia="el-GR"/>
        </w:rPr>
        <w:t>Παναγιώτης Αναστασιάδης</w:t>
      </w:r>
      <w:r w:rsidRPr="00A41CB4">
        <w:rPr>
          <w:rFonts w:ascii="Times New Roman" w:eastAsia="Times New Roman" w:hAnsi="Times New Roman" w:cs="Times New Roman"/>
          <w:sz w:val="24"/>
          <w:szCs w:val="24"/>
          <w:lang w:eastAsia="el-GR"/>
        </w:rPr>
        <w:br/>
        <w:t>Καθηγητής  Πανεπιστημίου Κρήτης | Διευθυντής Ε.ΔΙ.Β.Ε.Α</w:t>
      </w:r>
    </w:p>
    <w:p w14:paraId="2601384C" w14:textId="77777777" w:rsidR="00A36B34" w:rsidRPr="00A36B34" w:rsidRDefault="00D3585D" w:rsidP="00F31CA1">
      <w:pPr>
        <w:shd w:val="clear" w:color="auto" w:fill="FFFFFF"/>
        <w:spacing w:after="0" w:line="36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w14:anchorId="7EF29A04">
          <v:rect id="_x0000_i1025" style="width:791.25pt;height:.75pt" o:hrpct="0" o:hrstd="t" o:hr="t" fillcolor="#a0a0a0" stroked="f"/>
        </w:pict>
      </w:r>
    </w:p>
    <w:p w14:paraId="2245E14E" w14:textId="7DA1AC5F" w:rsidR="00A36B34" w:rsidRPr="00A36B34" w:rsidRDefault="00A36B34" w:rsidP="00F31CA1">
      <w:pPr>
        <w:shd w:val="clear" w:color="auto" w:fill="FFFFFF"/>
        <w:spacing w:after="0" w:line="360" w:lineRule="auto"/>
        <w:rPr>
          <w:rFonts w:ascii="Times New Roman" w:eastAsia="Times New Roman" w:hAnsi="Times New Roman" w:cs="Times New Roman"/>
          <w:sz w:val="24"/>
          <w:szCs w:val="24"/>
          <w:lang w:eastAsia="el-GR"/>
        </w:rPr>
      </w:pPr>
      <w:r w:rsidRPr="00A36B34">
        <w:rPr>
          <w:rFonts w:ascii="Times New Roman" w:eastAsia="Times New Roman" w:hAnsi="Times New Roman" w:cs="Times New Roman"/>
          <w:b/>
          <w:bCs/>
          <w:sz w:val="24"/>
          <w:szCs w:val="24"/>
          <w:lang w:eastAsia="el-GR"/>
        </w:rPr>
        <w:t>Ιστορική επιμέλεια εκπαιδευτικού υλικού</w:t>
      </w:r>
      <w:r w:rsidR="00A41CB4">
        <w:rPr>
          <w:rFonts w:ascii="Times New Roman" w:eastAsia="Times New Roman" w:hAnsi="Times New Roman" w:cs="Times New Roman"/>
          <w:b/>
          <w:bCs/>
          <w:sz w:val="24"/>
          <w:szCs w:val="24"/>
          <w:lang w:eastAsia="el-GR"/>
        </w:rPr>
        <w:t xml:space="preserve">: </w:t>
      </w:r>
      <w:r w:rsidRPr="00A36B34">
        <w:rPr>
          <w:rFonts w:ascii="Times New Roman" w:eastAsia="Times New Roman" w:hAnsi="Times New Roman" w:cs="Times New Roman"/>
          <w:sz w:val="24"/>
          <w:szCs w:val="24"/>
          <w:lang w:eastAsia="el-GR"/>
        </w:rPr>
        <w:t>Εμμανουήλ Χαλκιαδάκης</w:t>
      </w:r>
      <w:r w:rsidR="00A41CB4">
        <w:rPr>
          <w:rFonts w:ascii="Times New Roman" w:eastAsia="Times New Roman" w:hAnsi="Times New Roman" w:cs="Times New Roman"/>
          <w:sz w:val="24"/>
          <w:szCs w:val="24"/>
          <w:lang w:eastAsia="el-GR"/>
        </w:rPr>
        <w:t>,</w:t>
      </w:r>
      <w:r w:rsidRPr="00A36B34">
        <w:rPr>
          <w:rFonts w:ascii="Times New Roman" w:eastAsia="Times New Roman" w:hAnsi="Times New Roman" w:cs="Times New Roman"/>
          <w:sz w:val="24"/>
          <w:szCs w:val="24"/>
          <w:lang w:eastAsia="el-GR"/>
        </w:rPr>
        <w:br/>
        <w:t>​Διδάκτωρ Νεότερης - Σύγχρονης Ιστορίας, Διδάσκων (Ε.ΔΙ.Π.) στο Πανεπιστήμιο Κρήτης (Π.Τ.Δ.Ε.)</w:t>
      </w:r>
    </w:p>
    <w:p w14:paraId="6DE13856" w14:textId="7247CD52" w:rsidR="00A36B34" w:rsidRDefault="00D3585D" w:rsidP="00F31CA1">
      <w:pPr>
        <w:shd w:val="clear" w:color="auto" w:fill="FFFFFF"/>
        <w:spacing w:after="0" w:line="36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w14:anchorId="2138E65F">
          <v:rect id="_x0000_i1026" style="width:791.25pt;height:.75pt" o:hrpct="0" o:hrstd="t" o:hr="t" fillcolor="#a0a0a0" stroked="f"/>
        </w:pict>
      </w:r>
    </w:p>
    <w:p w14:paraId="78A55BC4" w14:textId="77777777" w:rsidR="00A41CB4" w:rsidRPr="00A41CB4" w:rsidRDefault="00A41CB4" w:rsidP="00F31CA1">
      <w:pPr>
        <w:shd w:val="clear" w:color="auto" w:fill="FFFFFF"/>
        <w:spacing w:after="0" w:line="360" w:lineRule="auto"/>
        <w:rPr>
          <w:rFonts w:ascii="Times New Roman" w:eastAsia="Times New Roman" w:hAnsi="Times New Roman" w:cs="Times New Roman"/>
          <w:sz w:val="24"/>
          <w:szCs w:val="24"/>
          <w:lang w:eastAsia="el-GR"/>
        </w:rPr>
      </w:pPr>
      <w:r w:rsidRPr="00A41CB4">
        <w:rPr>
          <w:rFonts w:ascii="Times New Roman" w:eastAsia="Times New Roman" w:hAnsi="Times New Roman" w:cs="Times New Roman"/>
          <w:b/>
          <w:bCs/>
          <w:sz w:val="24"/>
          <w:szCs w:val="24"/>
          <w:lang w:eastAsia="el-GR"/>
        </w:rPr>
        <w:t>Σχεδιασμός Εκπαιδευτικού Υλικού/ Οργανωτικός Συντονισμός</w:t>
      </w:r>
      <w:r>
        <w:rPr>
          <w:rFonts w:ascii="Times New Roman" w:eastAsia="Times New Roman" w:hAnsi="Times New Roman" w:cs="Times New Roman"/>
          <w:b/>
          <w:bCs/>
          <w:sz w:val="24"/>
          <w:szCs w:val="24"/>
          <w:lang w:eastAsia="el-GR"/>
        </w:rPr>
        <w:t xml:space="preserve">: </w:t>
      </w:r>
      <w:r w:rsidRPr="00A41CB4">
        <w:rPr>
          <w:rFonts w:ascii="Times New Roman" w:eastAsia="Times New Roman" w:hAnsi="Times New Roman" w:cs="Times New Roman"/>
          <w:sz w:val="24"/>
          <w:szCs w:val="24"/>
          <w:lang w:eastAsia="el-GR"/>
        </w:rPr>
        <w:t>Κοτρώνης Δημήτρης</w:t>
      </w:r>
      <w:r>
        <w:rPr>
          <w:rFonts w:ascii="Times New Roman" w:eastAsia="Times New Roman" w:hAnsi="Times New Roman" w:cs="Times New Roman"/>
          <w:sz w:val="24"/>
          <w:szCs w:val="24"/>
          <w:lang w:eastAsia="el-GR"/>
        </w:rPr>
        <w:t xml:space="preserve">, </w:t>
      </w:r>
      <w:r w:rsidRPr="00A41CB4">
        <w:rPr>
          <w:rFonts w:ascii="Times New Roman" w:eastAsia="Times New Roman" w:hAnsi="Times New Roman" w:cs="Times New Roman"/>
          <w:sz w:val="24"/>
          <w:szCs w:val="24"/>
          <w:lang w:eastAsia="el-GR"/>
        </w:rPr>
        <w:t>[Med, Πανεπιστήμιο Κρήτης, ΠΤΔΕ |ΕΔΙΒΕΑ]</w:t>
      </w:r>
    </w:p>
    <w:p w14:paraId="5B6F5F7A" w14:textId="0BE33550" w:rsidR="00A41CB4" w:rsidRPr="00A41CB4" w:rsidRDefault="00A41CB4" w:rsidP="00F31CA1">
      <w:pPr>
        <w:shd w:val="clear" w:color="auto" w:fill="FFFFFF"/>
        <w:spacing w:after="0" w:line="360" w:lineRule="auto"/>
        <w:rPr>
          <w:rFonts w:ascii="Times New Roman" w:eastAsia="Times New Roman" w:hAnsi="Times New Roman" w:cs="Times New Roman"/>
          <w:sz w:val="24"/>
          <w:szCs w:val="24"/>
          <w:lang w:eastAsia="el-GR"/>
        </w:rPr>
      </w:pPr>
      <w:r w:rsidRPr="00A41CB4">
        <w:rPr>
          <w:rFonts w:ascii="Times New Roman" w:eastAsia="Times New Roman" w:hAnsi="Times New Roman" w:cs="Times New Roman"/>
          <w:b/>
          <w:bCs/>
          <w:sz w:val="24"/>
          <w:szCs w:val="24"/>
          <w:lang w:eastAsia="el-GR"/>
        </w:rPr>
        <w:t>Σχεδιασμός Σεναρίου / Εφαρμογής</w:t>
      </w:r>
      <w:r>
        <w:rPr>
          <w:rFonts w:ascii="Times New Roman" w:eastAsia="Times New Roman" w:hAnsi="Times New Roman" w:cs="Times New Roman"/>
          <w:b/>
          <w:bCs/>
          <w:sz w:val="24"/>
          <w:szCs w:val="24"/>
          <w:lang w:eastAsia="el-GR"/>
        </w:rPr>
        <w:t xml:space="preserve">: </w:t>
      </w:r>
      <w:proofErr w:type="spellStart"/>
      <w:r w:rsidRPr="00A41CB4">
        <w:rPr>
          <w:rFonts w:ascii="Times New Roman" w:eastAsia="Times New Roman" w:hAnsi="Times New Roman" w:cs="Times New Roman"/>
          <w:sz w:val="24"/>
          <w:szCs w:val="24"/>
          <w:lang w:eastAsia="el-GR"/>
        </w:rPr>
        <w:t>Βαρθαλίτης</w:t>
      </w:r>
      <w:proofErr w:type="spellEnd"/>
      <w:r w:rsidRPr="00A41CB4">
        <w:rPr>
          <w:rFonts w:ascii="Times New Roman" w:eastAsia="Times New Roman" w:hAnsi="Times New Roman" w:cs="Times New Roman"/>
          <w:sz w:val="24"/>
          <w:szCs w:val="24"/>
          <w:lang w:eastAsia="el-GR"/>
        </w:rPr>
        <w:t xml:space="preserve"> Λάκης</w:t>
      </w:r>
      <w:r>
        <w:rPr>
          <w:rFonts w:ascii="Times New Roman" w:eastAsia="Times New Roman" w:hAnsi="Times New Roman" w:cs="Times New Roman"/>
          <w:sz w:val="24"/>
          <w:szCs w:val="24"/>
          <w:lang w:eastAsia="el-GR"/>
        </w:rPr>
        <w:t xml:space="preserve">, </w:t>
      </w:r>
      <w:r w:rsidRPr="00A41CB4">
        <w:rPr>
          <w:rFonts w:ascii="Times New Roman" w:eastAsia="Times New Roman" w:hAnsi="Times New Roman" w:cs="Times New Roman"/>
          <w:sz w:val="24"/>
          <w:szCs w:val="24"/>
          <w:lang w:eastAsia="el-GR"/>
        </w:rPr>
        <w:t>[Med, Πανεπιστήμιο</w:t>
      </w:r>
      <w:r>
        <w:rPr>
          <w:rFonts w:ascii="Times New Roman" w:eastAsia="Times New Roman" w:hAnsi="Times New Roman" w:cs="Times New Roman"/>
          <w:sz w:val="24"/>
          <w:szCs w:val="24"/>
          <w:lang w:eastAsia="el-GR"/>
        </w:rPr>
        <w:t xml:space="preserve"> </w:t>
      </w:r>
      <w:r w:rsidRPr="00A41CB4">
        <w:rPr>
          <w:rFonts w:ascii="Times New Roman" w:eastAsia="Times New Roman" w:hAnsi="Times New Roman" w:cs="Times New Roman"/>
          <w:sz w:val="24"/>
          <w:szCs w:val="24"/>
          <w:lang w:eastAsia="el-GR"/>
        </w:rPr>
        <w:t>Αθηνών]</w:t>
      </w:r>
      <w:r>
        <w:rPr>
          <w:rFonts w:ascii="Times New Roman" w:eastAsia="Times New Roman" w:hAnsi="Times New Roman" w:cs="Times New Roman"/>
          <w:sz w:val="24"/>
          <w:szCs w:val="24"/>
          <w:lang w:eastAsia="el-GR"/>
        </w:rPr>
        <w:t>, Μεταπτυχιακός συνεργάτης  Ε.ΔΙ.Β.Ε.Α</w:t>
      </w:r>
    </w:p>
    <w:p w14:paraId="794DA433" w14:textId="7A788E73" w:rsidR="00A41CB4" w:rsidRPr="00A41CB4" w:rsidRDefault="00A41CB4" w:rsidP="00F31CA1">
      <w:pPr>
        <w:shd w:val="clear" w:color="auto" w:fill="FFFFFF"/>
        <w:spacing w:after="0" w:line="360" w:lineRule="auto"/>
        <w:rPr>
          <w:rFonts w:ascii="Times New Roman" w:eastAsia="Times New Roman" w:hAnsi="Times New Roman" w:cs="Times New Roman"/>
          <w:sz w:val="24"/>
          <w:szCs w:val="24"/>
          <w:lang w:eastAsia="el-GR"/>
        </w:rPr>
      </w:pPr>
      <w:r w:rsidRPr="00A41CB4">
        <w:rPr>
          <w:rFonts w:ascii="Times New Roman" w:eastAsia="Times New Roman" w:hAnsi="Times New Roman" w:cs="Times New Roman"/>
          <w:b/>
          <w:bCs/>
          <w:sz w:val="24"/>
          <w:szCs w:val="24"/>
          <w:lang w:eastAsia="el-GR"/>
        </w:rPr>
        <w:t>Γραφιστική Επιμέλεια Εκπαιδευτικού Υλικού</w:t>
      </w:r>
      <w:r>
        <w:rPr>
          <w:rFonts w:ascii="Times New Roman" w:eastAsia="Times New Roman" w:hAnsi="Times New Roman" w:cs="Times New Roman"/>
          <w:b/>
          <w:bCs/>
          <w:sz w:val="24"/>
          <w:szCs w:val="24"/>
          <w:lang w:eastAsia="el-GR"/>
        </w:rPr>
        <w:t xml:space="preserve">: </w:t>
      </w:r>
      <w:proofErr w:type="spellStart"/>
      <w:r w:rsidRPr="00A41CB4">
        <w:rPr>
          <w:rFonts w:ascii="Times New Roman" w:eastAsia="Times New Roman" w:hAnsi="Times New Roman" w:cs="Times New Roman"/>
          <w:sz w:val="24"/>
          <w:szCs w:val="24"/>
          <w:lang w:eastAsia="el-GR"/>
        </w:rPr>
        <w:t>Βικυ</w:t>
      </w:r>
      <w:proofErr w:type="spellEnd"/>
      <w:r w:rsidRPr="00A41CB4">
        <w:rPr>
          <w:rFonts w:ascii="Times New Roman" w:eastAsia="Times New Roman" w:hAnsi="Times New Roman" w:cs="Times New Roman"/>
          <w:sz w:val="24"/>
          <w:szCs w:val="24"/>
          <w:lang w:eastAsia="el-GR"/>
        </w:rPr>
        <w:t xml:space="preserve"> </w:t>
      </w:r>
      <w:proofErr w:type="spellStart"/>
      <w:r w:rsidRPr="00A41CB4">
        <w:rPr>
          <w:rFonts w:ascii="Times New Roman" w:eastAsia="Times New Roman" w:hAnsi="Times New Roman" w:cs="Times New Roman"/>
          <w:sz w:val="24"/>
          <w:szCs w:val="24"/>
          <w:lang w:eastAsia="el-GR"/>
        </w:rPr>
        <w:t>Τσικινά</w:t>
      </w:r>
      <w:proofErr w:type="spellEnd"/>
      <w:r w:rsidRPr="00A41CB4">
        <w:rPr>
          <w:rFonts w:ascii="Times New Roman" w:eastAsia="Times New Roman" w:hAnsi="Times New Roman" w:cs="Times New Roman"/>
          <w:sz w:val="24"/>
          <w:szCs w:val="24"/>
          <w:lang w:eastAsia="el-GR"/>
        </w:rPr>
        <w:t xml:space="preserve"> [Med, Πανεπιστήμιο Κρήτης, ΠΤΔΕ |ΕΔΙΒΕΑ ]</w:t>
      </w:r>
      <w:r w:rsidRPr="00A41CB4">
        <w:rPr>
          <w:rFonts w:ascii="Times New Roman" w:eastAsia="Times New Roman" w:hAnsi="Times New Roman" w:cs="Times New Roman"/>
          <w:sz w:val="24"/>
          <w:szCs w:val="24"/>
          <w:lang w:eastAsia="el-GR"/>
        </w:rPr>
        <w:tab/>
      </w:r>
    </w:p>
    <w:p w14:paraId="2D9A312B" w14:textId="6FB898B9" w:rsidR="008013D0" w:rsidRDefault="00A41CB4" w:rsidP="00F31CA1">
      <w:pPr>
        <w:shd w:val="clear" w:color="auto" w:fill="FFFFFF"/>
        <w:spacing w:after="0" w:line="360" w:lineRule="auto"/>
        <w:rPr>
          <w:rFonts w:ascii="Times New Roman" w:eastAsia="Times New Roman" w:hAnsi="Times New Roman" w:cs="Times New Roman"/>
          <w:sz w:val="24"/>
          <w:szCs w:val="24"/>
          <w:lang w:eastAsia="el-GR"/>
        </w:rPr>
      </w:pPr>
      <w:r w:rsidRPr="00A41CB4">
        <w:rPr>
          <w:rFonts w:ascii="Times New Roman" w:eastAsia="Times New Roman" w:hAnsi="Times New Roman" w:cs="Times New Roman"/>
          <w:b/>
          <w:bCs/>
          <w:sz w:val="24"/>
          <w:szCs w:val="24"/>
          <w:lang w:eastAsia="el-GR"/>
        </w:rPr>
        <w:t>Σκίτσο</w:t>
      </w:r>
      <w:r w:rsidRPr="00A41CB4">
        <w:rPr>
          <w:rFonts w:ascii="Times New Roman" w:eastAsia="Times New Roman" w:hAnsi="Times New Roman" w:cs="Times New Roman"/>
          <w:sz w:val="24"/>
          <w:szCs w:val="24"/>
          <w:lang w:eastAsia="el-GR"/>
        </w:rPr>
        <w:t xml:space="preserve"> "ΟΔΥΣΣΕΑ στη Παλιά Πόλη"</w:t>
      </w:r>
      <w:r w:rsidR="00945289">
        <w:rPr>
          <w:rFonts w:ascii="Times New Roman" w:eastAsia="Times New Roman" w:hAnsi="Times New Roman" w:cs="Times New Roman"/>
          <w:sz w:val="24"/>
          <w:szCs w:val="24"/>
          <w:lang w:eastAsia="el-GR"/>
        </w:rPr>
        <w:t>:</w:t>
      </w:r>
      <w:r>
        <w:rPr>
          <w:rFonts w:ascii="Times New Roman" w:eastAsia="Times New Roman" w:hAnsi="Times New Roman" w:cs="Times New Roman"/>
          <w:sz w:val="24"/>
          <w:szCs w:val="24"/>
          <w:lang w:eastAsia="el-GR"/>
        </w:rPr>
        <w:t xml:space="preserve"> </w:t>
      </w:r>
      <w:r w:rsidRPr="00A41CB4">
        <w:rPr>
          <w:rFonts w:ascii="Times New Roman" w:eastAsia="Times New Roman" w:hAnsi="Times New Roman" w:cs="Times New Roman"/>
          <w:sz w:val="24"/>
          <w:szCs w:val="24"/>
          <w:lang w:eastAsia="el-GR"/>
        </w:rPr>
        <w:t>Ελενα Παπαγιαννάκη</w:t>
      </w:r>
    </w:p>
    <w:p w14:paraId="022F90A7" w14:textId="75CD1ADA"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588C0246" w14:textId="0E40298D"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4E86ABD6" w14:textId="1F7B11A0"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4F5FFBA5" w14:textId="3045BE96"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7EAD4B91" w14:textId="5938FA07"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79DCBE39" w14:textId="247A8F30"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0CD3EF4B" w14:textId="398FD555"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5DF7E37C" w14:textId="09DF0270"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4B6D35DD" w14:textId="37B83B73" w:rsidR="008013D0" w:rsidRDefault="008013D0" w:rsidP="00F31CA1">
      <w:pPr>
        <w:shd w:val="clear" w:color="auto" w:fill="FFFFFF"/>
        <w:spacing w:after="0" w:line="360" w:lineRule="auto"/>
        <w:rPr>
          <w:rFonts w:ascii="Times New Roman" w:eastAsia="Times New Roman" w:hAnsi="Times New Roman" w:cs="Times New Roman"/>
          <w:sz w:val="24"/>
          <w:szCs w:val="24"/>
          <w:lang w:eastAsia="el-GR"/>
        </w:rPr>
      </w:pPr>
    </w:p>
    <w:p w14:paraId="61D42DB1" w14:textId="55F07FA3" w:rsidR="00406C07" w:rsidRDefault="005A0277" w:rsidP="005A0277">
      <w:pPr>
        <w:jc w:val="center"/>
        <w:rPr>
          <w:noProof/>
        </w:rPr>
      </w:pPr>
      <w:r>
        <w:rPr>
          <w:noProof/>
        </w:rPr>
        <w:lastRenderedPageBreak/>
        <w:drawing>
          <wp:inline distT="0" distB="0" distL="0" distR="0" wp14:anchorId="391650CC" wp14:editId="35DE7E44">
            <wp:extent cx="4794250" cy="9057640"/>
            <wp:effectExtent l="0" t="0" r="6350" b="0"/>
            <wp:docPr id="215" name="Εικόνα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4250" cy="9057640"/>
                    </a:xfrm>
                    <a:prstGeom prst="rect">
                      <a:avLst/>
                    </a:prstGeom>
                    <a:noFill/>
                    <a:ln>
                      <a:noFill/>
                    </a:ln>
                  </pic:spPr>
                </pic:pic>
              </a:graphicData>
            </a:graphic>
          </wp:inline>
        </w:drawing>
      </w:r>
      <w:r>
        <w:rPr>
          <w:noProof/>
        </w:rPr>
        <w:lastRenderedPageBreak/>
        <w:drawing>
          <wp:inline distT="0" distB="0" distL="0" distR="0" wp14:anchorId="2826671F" wp14:editId="19B11417">
            <wp:extent cx="4788535" cy="9057640"/>
            <wp:effectExtent l="0" t="0" r="0" b="0"/>
            <wp:docPr id="214" name="Εικόνα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8535" cy="9057640"/>
                    </a:xfrm>
                    <a:prstGeom prst="rect">
                      <a:avLst/>
                    </a:prstGeom>
                    <a:noFill/>
                    <a:ln>
                      <a:noFill/>
                    </a:ln>
                  </pic:spPr>
                </pic:pic>
              </a:graphicData>
            </a:graphic>
          </wp:inline>
        </w:drawing>
      </w:r>
      <w:r>
        <w:rPr>
          <w:noProof/>
        </w:rPr>
        <w:lastRenderedPageBreak/>
        <w:drawing>
          <wp:inline distT="0" distB="0" distL="0" distR="0" wp14:anchorId="644ECEE6" wp14:editId="77197185">
            <wp:extent cx="4758055" cy="9057640"/>
            <wp:effectExtent l="0" t="0" r="4445" b="0"/>
            <wp:docPr id="213" name="Εικόνα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8055" cy="9057640"/>
                    </a:xfrm>
                    <a:prstGeom prst="rect">
                      <a:avLst/>
                    </a:prstGeom>
                    <a:noFill/>
                    <a:ln>
                      <a:noFill/>
                    </a:ln>
                  </pic:spPr>
                </pic:pic>
              </a:graphicData>
            </a:graphic>
          </wp:inline>
        </w:drawing>
      </w:r>
      <w:r w:rsidR="008C5171">
        <w:rPr>
          <w:noProof/>
        </w:rPr>
        <w:lastRenderedPageBreak/>
        <w:drawing>
          <wp:anchor distT="0" distB="0" distL="114300" distR="114300" simplePos="0" relativeHeight="251702272" behindDoc="0" locked="0" layoutInCell="1" allowOverlap="1" wp14:anchorId="0EB03883" wp14:editId="2F7CBCFF">
            <wp:simplePos x="0" y="0"/>
            <wp:positionH relativeFrom="margin">
              <wp:posOffset>655320</wp:posOffset>
            </wp:positionH>
            <wp:positionV relativeFrom="paragraph">
              <wp:posOffset>3669030</wp:posOffset>
            </wp:positionV>
            <wp:extent cx="3901440" cy="1447165"/>
            <wp:effectExtent l="0" t="0" r="3810" b="635"/>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901440" cy="144716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E644810" wp14:editId="01BEE5C4">
            <wp:extent cx="4444365" cy="9057640"/>
            <wp:effectExtent l="0" t="0" r="0" b="0"/>
            <wp:docPr id="212" name="Εικόνα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44365" cy="9057640"/>
                    </a:xfrm>
                    <a:prstGeom prst="rect">
                      <a:avLst/>
                    </a:prstGeom>
                    <a:noFill/>
                    <a:ln>
                      <a:noFill/>
                    </a:ln>
                  </pic:spPr>
                </pic:pic>
              </a:graphicData>
            </a:graphic>
          </wp:inline>
        </w:drawing>
      </w:r>
      <w:r w:rsidR="00B61243" w:rsidRPr="00B61243">
        <w:rPr>
          <w:noProof/>
        </w:rPr>
        <w:t xml:space="preserve"> </w:t>
      </w:r>
      <w:r>
        <w:rPr>
          <w:noProof/>
        </w:rPr>
        <w:lastRenderedPageBreak/>
        <w:drawing>
          <wp:inline distT="0" distB="0" distL="0" distR="0" wp14:anchorId="282D66FB" wp14:editId="6FB83056">
            <wp:extent cx="4437380" cy="9057640"/>
            <wp:effectExtent l="0" t="0" r="1270" b="0"/>
            <wp:docPr id="211" name="Εικόνα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7380" cy="9057640"/>
                    </a:xfrm>
                    <a:prstGeom prst="rect">
                      <a:avLst/>
                    </a:prstGeom>
                    <a:noFill/>
                    <a:ln>
                      <a:noFill/>
                    </a:ln>
                  </pic:spPr>
                </pic:pic>
              </a:graphicData>
            </a:graphic>
          </wp:inline>
        </w:drawing>
      </w:r>
      <w:r>
        <w:rPr>
          <w:noProof/>
        </w:rPr>
        <w:lastRenderedPageBreak/>
        <w:drawing>
          <wp:inline distT="0" distB="0" distL="0" distR="0" wp14:anchorId="70D46480" wp14:editId="1C365D1C">
            <wp:extent cx="4432935" cy="9057640"/>
            <wp:effectExtent l="0" t="0" r="5715" b="0"/>
            <wp:docPr id="210" name="Εικόνα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32935" cy="9057640"/>
                    </a:xfrm>
                    <a:prstGeom prst="rect">
                      <a:avLst/>
                    </a:prstGeom>
                    <a:noFill/>
                    <a:ln>
                      <a:noFill/>
                    </a:ln>
                  </pic:spPr>
                </pic:pic>
              </a:graphicData>
            </a:graphic>
          </wp:inline>
        </w:drawing>
      </w:r>
      <w:r>
        <w:rPr>
          <w:noProof/>
        </w:rPr>
        <w:lastRenderedPageBreak/>
        <w:drawing>
          <wp:inline distT="0" distB="0" distL="0" distR="0" wp14:anchorId="3D00E80A" wp14:editId="065D743F">
            <wp:extent cx="4483100" cy="9057640"/>
            <wp:effectExtent l="0" t="0" r="0" b="0"/>
            <wp:docPr id="208" name="Εικόνα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3100" cy="9057640"/>
                    </a:xfrm>
                    <a:prstGeom prst="rect">
                      <a:avLst/>
                    </a:prstGeom>
                    <a:noFill/>
                    <a:ln>
                      <a:noFill/>
                    </a:ln>
                  </pic:spPr>
                </pic:pic>
              </a:graphicData>
            </a:graphic>
          </wp:inline>
        </w:drawing>
      </w:r>
      <w:r>
        <w:rPr>
          <w:noProof/>
        </w:rPr>
        <w:lastRenderedPageBreak/>
        <w:drawing>
          <wp:inline distT="0" distB="0" distL="0" distR="0" wp14:anchorId="66D28CB7" wp14:editId="3216D988">
            <wp:extent cx="4432300" cy="9057640"/>
            <wp:effectExtent l="0" t="0" r="6350" b="0"/>
            <wp:docPr id="207" name="Εικόνα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32300" cy="9057640"/>
                    </a:xfrm>
                    <a:prstGeom prst="rect">
                      <a:avLst/>
                    </a:prstGeom>
                    <a:noFill/>
                    <a:ln>
                      <a:noFill/>
                    </a:ln>
                  </pic:spPr>
                </pic:pic>
              </a:graphicData>
            </a:graphic>
          </wp:inline>
        </w:drawing>
      </w:r>
      <w:r>
        <w:rPr>
          <w:noProof/>
        </w:rPr>
        <w:lastRenderedPageBreak/>
        <w:drawing>
          <wp:inline distT="0" distB="0" distL="0" distR="0" wp14:anchorId="366D3474" wp14:editId="7EB16904">
            <wp:extent cx="4404360" cy="9057640"/>
            <wp:effectExtent l="0" t="0" r="0" b="0"/>
            <wp:docPr id="206" name="Εικόνα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04360" cy="9057640"/>
                    </a:xfrm>
                    <a:prstGeom prst="rect">
                      <a:avLst/>
                    </a:prstGeom>
                    <a:noFill/>
                    <a:ln>
                      <a:noFill/>
                    </a:ln>
                  </pic:spPr>
                </pic:pic>
              </a:graphicData>
            </a:graphic>
          </wp:inline>
        </w:drawing>
      </w:r>
      <w:r>
        <w:rPr>
          <w:noProof/>
        </w:rPr>
        <w:lastRenderedPageBreak/>
        <w:drawing>
          <wp:inline distT="0" distB="0" distL="0" distR="0" wp14:anchorId="179922CD" wp14:editId="656E5CF1">
            <wp:extent cx="4478020" cy="9057640"/>
            <wp:effectExtent l="0" t="0" r="0" b="0"/>
            <wp:docPr id="204" name="Εικόνα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78020" cy="9057640"/>
                    </a:xfrm>
                    <a:prstGeom prst="rect">
                      <a:avLst/>
                    </a:prstGeom>
                    <a:noFill/>
                    <a:ln>
                      <a:noFill/>
                    </a:ln>
                  </pic:spPr>
                </pic:pic>
              </a:graphicData>
            </a:graphic>
          </wp:inline>
        </w:drawing>
      </w:r>
      <w:r>
        <w:rPr>
          <w:noProof/>
        </w:rPr>
        <w:lastRenderedPageBreak/>
        <w:drawing>
          <wp:inline distT="0" distB="0" distL="0" distR="0" wp14:anchorId="68D8C845" wp14:editId="1DEF93BF">
            <wp:extent cx="5190490" cy="9057640"/>
            <wp:effectExtent l="0" t="0" r="0" b="0"/>
            <wp:docPr id="203" name="Εικόνα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0490" cy="9057640"/>
                    </a:xfrm>
                    <a:prstGeom prst="rect">
                      <a:avLst/>
                    </a:prstGeom>
                    <a:noFill/>
                    <a:ln>
                      <a:noFill/>
                    </a:ln>
                  </pic:spPr>
                </pic:pic>
              </a:graphicData>
            </a:graphic>
          </wp:inline>
        </w:drawing>
      </w:r>
    </w:p>
    <w:p w14:paraId="138B7AFF" w14:textId="13AE956A" w:rsidR="00406C07" w:rsidRDefault="0007217F">
      <w:pPr>
        <w:rPr>
          <w:noProof/>
        </w:rPr>
      </w:pPr>
      <w:r>
        <w:rPr>
          <w:noProof/>
        </w:rPr>
        <w:lastRenderedPageBreak/>
        <w:drawing>
          <wp:anchor distT="0" distB="0" distL="114300" distR="114300" simplePos="0" relativeHeight="251703296" behindDoc="0" locked="0" layoutInCell="1" allowOverlap="1" wp14:anchorId="75A2CE53" wp14:editId="331EFDBF">
            <wp:simplePos x="0" y="0"/>
            <wp:positionH relativeFrom="margin">
              <wp:align>center</wp:align>
            </wp:positionH>
            <wp:positionV relativeFrom="paragraph">
              <wp:posOffset>160</wp:posOffset>
            </wp:positionV>
            <wp:extent cx="6197600" cy="4399120"/>
            <wp:effectExtent l="0" t="0" r="0" b="1905"/>
            <wp:wrapSquare wrapText="bothSides"/>
            <wp:docPr id="216" name="Εικόνα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7600" cy="439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7A8E8" w14:textId="5207E37A" w:rsidR="00406C07" w:rsidRDefault="0007217F">
      <w:pPr>
        <w:rPr>
          <w:noProof/>
        </w:rPr>
      </w:pPr>
      <w:r>
        <w:rPr>
          <w:noProof/>
        </w:rPr>
        <w:drawing>
          <wp:anchor distT="0" distB="0" distL="114300" distR="114300" simplePos="0" relativeHeight="251704320" behindDoc="0" locked="0" layoutInCell="1" allowOverlap="1" wp14:anchorId="65CB601C" wp14:editId="06FDCAF2">
            <wp:simplePos x="0" y="0"/>
            <wp:positionH relativeFrom="margin">
              <wp:posOffset>1059180</wp:posOffset>
            </wp:positionH>
            <wp:positionV relativeFrom="paragraph">
              <wp:posOffset>247650</wp:posOffset>
            </wp:positionV>
            <wp:extent cx="3787140" cy="3917315"/>
            <wp:effectExtent l="0" t="0" r="3810" b="6985"/>
            <wp:wrapSquare wrapText="bothSides"/>
            <wp:docPr id="218" name="Εικόνα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87140" cy="39173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06C07" w:rsidSect="007A5A41">
      <w:footerReference w:type="default" r:id="rId43"/>
      <w:footerReference w:type="first" r:id="rId44"/>
      <w:pgSz w:w="11906" w:h="16838"/>
      <w:pgMar w:top="1134"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A03047" w14:textId="77777777" w:rsidR="00D3585D" w:rsidRDefault="00D3585D" w:rsidP="00171240">
      <w:pPr>
        <w:spacing w:after="0" w:line="240" w:lineRule="auto"/>
      </w:pPr>
      <w:r>
        <w:separator/>
      </w:r>
    </w:p>
  </w:endnote>
  <w:endnote w:type="continuationSeparator" w:id="0">
    <w:p w14:paraId="0AD70912" w14:textId="77777777" w:rsidR="00D3585D" w:rsidRDefault="00D3585D" w:rsidP="00171240">
      <w:pPr>
        <w:spacing w:after="0" w:line="240" w:lineRule="auto"/>
      </w:pPr>
      <w:r>
        <w:continuationSeparator/>
      </w:r>
    </w:p>
  </w:endnote>
  <w:endnote w:type="continuationNotice" w:id="1">
    <w:p w14:paraId="375546D2" w14:textId="77777777" w:rsidR="00D3585D" w:rsidRDefault="00D3585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Times New Roman,Calib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sz w:val="24"/>
        <w:szCs w:val="24"/>
      </w:rPr>
      <w:id w:val="1952205864"/>
      <w:docPartObj>
        <w:docPartGallery w:val="Page Numbers (Bottom of Page)"/>
        <w:docPartUnique/>
      </w:docPartObj>
    </w:sdtPr>
    <w:sdtEndPr/>
    <w:sdtContent>
      <w:p w14:paraId="4F976B45" w14:textId="118BC5C3" w:rsidR="000F5124" w:rsidRPr="00463CBE" w:rsidRDefault="007A5A41">
        <w:pPr>
          <w:pStyle w:val="a3"/>
          <w:jc w:val="right"/>
          <w:rPr>
            <w:rFonts w:ascii="Times New Roman" w:hAnsi="Times New Roman"/>
            <w:sz w:val="24"/>
            <w:szCs w:val="24"/>
          </w:rPr>
        </w:pPr>
        <w:r w:rsidRPr="007A5A41">
          <w:rPr>
            <w:rFonts w:ascii="Times New Roman" w:hAnsi="Times New Roman"/>
            <w:noProof/>
            <w:sz w:val="24"/>
            <w:szCs w:val="24"/>
          </w:rPr>
          <mc:AlternateContent>
            <mc:Choice Requires="wps">
              <w:drawing>
                <wp:anchor distT="0" distB="0" distL="114300" distR="114300" simplePos="0" relativeHeight="251663360" behindDoc="0" locked="0" layoutInCell="1" allowOverlap="1" wp14:anchorId="4548A846" wp14:editId="3FF30174">
                  <wp:simplePos x="0" y="0"/>
                  <wp:positionH relativeFrom="margin">
                    <wp:align>center</wp:align>
                  </wp:positionH>
                  <wp:positionV relativeFrom="bottomMargin">
                    <wp:align>center</wp:align>
                  </wp:positionV>
                  <wp:extent cx="551815" cy="238760"/>
                  <wp:effectExtent l="19050" t="19050" r="19685" b="18415"/>
                  <wp:wrapNone/>
                  <wp:docPr id="5" name="Διπλή αγκύλη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4C7E4101" w14:textId="77777777" w:rsidR="007A5A41" w:rsidRDefault="007A5A41">
                              <w:pPr>
                                <w:jc w:val="center"/>
                              </w:pPr>
                              <w:r>
                                <w:fldChar w:fldCharType="begin"/>
                              </w:r>
                              <w:r>
                                <w:instrText>PAGE    \* MERGEFORMAT</w:instrText>
                              </w:r>
                              <w:r>
                                <w:fldChar w:fldCharType="separate"/>
                              </w:r>
                              <w:r>
                                <w:t>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4548A84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Διπλή αγκύλη 5" o:spid="_x0000_s1027" type="#_x0000_t185" style="position:absolute;left:0;text-align:left;margin-left:0;margin-top:0;width:43.45pt;height:18.8pt;z-index:25166336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" filled="t" strokecolor="gray" strokeweight="2.25pt">
                  <v:textbox inset=",0,,0">
                    <w:txbxContent>
                      <w:p w14:paraId="4C7E4101" w14:textId="77777777" w:rsidR="007A5A41" w:rsidRDefault="007A5A41">
                        <w:pPr>
                          <w:jc w:val="center"/>
                        </w:pPr>
                        <w:r>
                          <w:fldChar w:fldCharType="begin"/>
                        </w:r>
                        <w:r>
                          <w:instrText>PAGE    \* MERGEFORMAT</w:instrText>
                        </w:r>
                        <w:r>
                          <w:fldChar w:fldCharType="separate"/>
                        </w:r>
                        <w:r>
                          <w:t>2</w:t>
                        </w:r>
                        <w:r>
                          <w:fldChar w:fldCharType="end"/>
                        </w:r>
                      </w:p>
                    </w:txbxContent>
                  </v:textbox>
                  <w10:wrap anchorx="margin" anchory="margin"/>
                </v:shape>
              </w:pict>
            </mc:Fallback>
          </mc:AlternateContent>
        </w:r>
        <w:r w:rsidRPr="007A5A41">
          <w:rPr>
            <w:rFonts w:ascii="Times New Roman" w:hAnsi="Times New Roman"/>
            <w:noProof/>
            <w:sz w:val="24"/>
            <w:szCs w:val="24"/>
          </w:rPr>
          <mc:AlternateContent>
            <mc:Choice Requires="wps">
              <w:drawing>
                <wp:anchor distT="0" distB="0" distL="114300" distR="114300" simplePos="0" relativeHeight="251662336" behindDoc="0" locked="0" layoutInCell="1" allowOverlap="1" wp14:anchorId="0F6C657E" wp14:editId="14D239A2">
                  <wp:simplePos x="0" y="0"/>
                  <wp:positionH relativeFrom="margin">
                    <wp:align>center</wp:align>
                  </wp:positionH>
                  <wp:positionV relativeFrom="bottomMargin">
                    <wp:align>center</wp:align>
                  </wp:positionV>
                  <wp:extent cx="5518150" cy="0"/>
                  <wp:effectExtent l="9525" t="9525" r="6350" b="9525"/>
                  <wp:wrapNone/>
                  <wp:docPr id="4" name="Ευθύγραμμο βέλος σύνδεσης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75E8ABCA" id="_x0000_t32" coordsize="21600,21600" o:spt="32" o:oned="t" path="m,l21600,21600e" filled="f">
                  <v:path arrowok="t" fillok="f" o:connecttype="none"/>
                  <o:lock v:ext="edit" shapetype="t"/>
                </v:shapetype>
                <v:shape id="Ευθύγραμμο βέλος σύνδεσης 4" o:spid="_x0000_s1026" type="#_x0000_t32" style="position:absolute;margin-left:0;margin-top:0;width:434.5pt;height:0;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" strokecolor="gray" strokeweight="1pt">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3402958"/>
      <w:docPartObj>
        <w:docPartGallery w:val="Page Numbers (Bottom of Page)"/>
        <w:docPartUnique/>
      </w:docPartObj>
    </w:sdtPr>
    <w:sdtEndPr/>
    <w:sdtContent>
      <w:p w14:paraId="227932B5" w14:textId="2D9F2A9D" w:rsidR="007A5A41" w:rsidRDefault="007A5A41">
        <w:pPr>
          <w:pStyle w:val="a3"/>
        </w:pPr>
        <w:r>
          <w:rPr>
            <w:noProof/>
          </w:rPr>
          <mc:AlternateContent>
            <mc:Choice Requires="wps">
              <w:drawing>
                <wp:anchor distT="0" distB="0" distL="114300" distR="114300" simplePos="0" relativeHeight="251660288" behindDoc="0" locked="0" layoutInCell="1" allowOverlap="1" wp14:anchorId="6205CAB1" wp14:editId="2173E818">
                  <wp:simplePos x="0" y="0"/>
                  <wp:positionH relativeFrom="margin">
                    <wp:align>center</wp:align>
                  </wp:positionH>
                  <wp:positionV relativeFrom="bottomMargin">
                    <wp:align>center</wp:align>
                  </wp:positionV>
                  <wp:extent cx="551815" cy="238760"/>
                  <wp:effectExtent l="19050" t="19050" r="19685" b="18415"/>
                  <wp:wrapNone/>
                  <wp:docPr id="3" name="Διπλή αγκύλη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45BA94D1" w14:textId="77777777" w:rsidR="007A5A41" w:rsidRDefault="007A5A41">
                              <w:pPr>
                                <w:jc w:val="center"/>
                              </w:pPr>
                              <w:r>
                                <w:fldChar w:fldCharType="begin"/>
                              </w:r>
                              <w:r>
                                <w:instrText>PAGE    \* MERGEFORMAT</w:instrText>
                              </w:r>
                              <w:r>
                                <w:fldChar w:fldCharType="separate"/>
                              </w:r>
                              <w:r>
                                <w:t>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205CAB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Διπλή αγκύλη 3" o:spid="_x0000_s1028" type="#_x0000_t185" style="position:absolute;left:0;text-align:left;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" filled="t" strokecolor="gray" strokeweight="2.25pt">
                  <v:textbox inset=",0,,0">
                    <w:txbxContent>
                      <w:p w14:paraId="45BA94D1" w14:textId="77777777" w:rsidR="007A5A41" w:rsidRDefault="007A5A41">
                        <w:pPr>
                          <w:jc w:val="center"/>
                        </w:pPr>
                        <w:r>
                          <w:fldChar w:fldCharType="begin"/>
                        </w:r>
                        <w:r>
                          <w:instrText>PAGE    \* MERGEFORMAT</w:instrText>
                        </w:r>
                        <w:r>
                          <w:fldChar w:fldCharType="separate"/>
                        </w:r>
                        <w:r>
                          <w:t>2</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133DD254" wp14:editId="166D6783">
                  <wp:simplePos x="0" y="0"/>
                  <wp:positionH relativeFrom="margin">
                    <wp:align>center</wp:align>
                  </wp:positionH>
                  <wp:positionV relativeFrom="bottomMargin">
                    <wp:align>center</wp:align>
                  </wp:positionV>
                  <wp:extent cx="5518150" cy="0"/>
                  <wp:effectExtent l="9525" t="9525" r="6350" b="9525"/>
                  <wp:wrapNone/>
                  <wp:docPr id="2" name="Ευθύγραμμο βέλος σύνδεσης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7500E3A5" id="_x0000_t32" coordsize="21600,21600" o:spt="32" o:oned="t" path="m,l21600,21600e" filled="f">
                  <v:path arrowok="t" fillok="f" o:connecttype="none"/>
                  <o:lock v:ext="edit" shapetype="t"/>
                </v:shapetype>
                <v:shape id="Ευθύγραμμο βέλος σύνδεσης 2"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F43FD" w14:textId="77777777" w:rsidR="00D3585D" w:rsidRDefault="00D3585D" w:rsidP="00171240">
      <w:pPr>
        <w:spacing w:after="0" w:line="240" w:lineRule="auto"/>
      </w:pPr>
      <w:r>
        <w:separator/>
      </w:r>
    </w:p>
  </w:footnote>
  <w:footnote w:type="continuationSeparator" w:id="0">
    <w:p w14:paraId="00D65943" w14:textId="77777777" w:rsidR="00D3585D" w:rsidRDefault="00D3585D" w:rsidP="00171240">
      <w:pPr>
        <w:spacing w:after="0" w:line="240" w:lineRule="auto"/>
      </w:pPr>
      <w:r>
        <w:continuationSeparator/>
      </w:r>
    </w:p>
  </w:footnote>
  <w:footnote w:type="continuationNotice" w:id="1">
    <w:p w14:paraId="1EF6EAB3" w14:textId="77777777" w:rsidR="00D3585D" w:rsidRDefault="00D3585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C1EA3"/>
    <w:multiLevelType w:val="hybridMultilevel"/>
    <w:tmpl w:val="C9E27D8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AD00875"/>
    <w:multiLevelType w:val="hybridMultilevel"/>
    <w:tmpl w:val="307419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20E952A0"/>
    <w:multiLevelType w:val="hybridMultilevel"/>
    <w:tmpl w:val="154A1508"/>
    <w:lvl w:ilvl="0" w:tplc="04080011">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2CAF6FEF"/>
    <w:multiLevelType w:val="hybridMultilevel"/>
    <w:tmpl w:val="09126C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30AB5754"/>
    <w:multiLevelType w:val="hybridMultilevel"/>
    <w:tmpl w:val="0FC69B72"/>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5" w15:restartNumberingAfterBreak="0">
    <w:nsid w:val="40BF143C"/>
    <w:multiLevelType w:val="hybridMultilevel"/>
    <w:tmpl w:val="CD34B95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457D17A0"/>
    <w:multiLevelType w:val="hybridMultilevel"/>
    <w:tmpl w:val="2D74066A"/>
    <w:lvl w:ilvl="0" w:tplc="04080001">
      <w:start w:val="1"/>
      <w:numFmt w:val="bullet"/>
      <w:lvlText w:val=""/>
      <w:lvlJc w:val="left"/>
      <w:pPr>
        <w:ind w:left="1080" w:hanging="360"/>
      </w:pPr>
      <w:rPr>
        <w:rFonts w:ascii="Symbol" w:hAnsi="Symbol" w:hint="default"/>
      </w:rPr>
    </w:lvl>
    <w:lvl w:ilvl="1" w:tplc="04080003">
      <w:start w:val="1"/>
      <w:numFmt w:val="bullet"/>
      <w:lvlText w:val="o"/>
      <w:lvlJc w:val="left"/>
      <w:pPr>
        <w:ind w:left="1800" w:hanging="360"/>
      </w:pPr>
      <w:rPr>
        <w:rFonts w:ascii="Courier New" w:hAnsi="Courier New" w:cs="Courier New" w:hint="default"/>
      </w:rPr>
    </w:lvl>
    <w:lvl w:ilvl="2" w:tplc="04080005">
      <w:start w:val="1"/>
      <w:numFmt w:val="bullet"/>
      <w:lvlText w:val=""/>
      <w:lvlJc w:val="left"/>
      <w:pPr>
        <w:ind w:left="2520" w:hanging="360"/>
      </w:pPr>
      <w:rPr>
        <w:rFonts w:ascii="Wingdings" w:hAnsi="Wingdings" w:hint="default"/>
      </w:rPr>
    </w:lvl>
    <w:lvl w:ilvl="3" w:tplc="04080001">
      <w:start w:val="1"/>
      <w:numFmt w:val="bullet"/>
      <w:lvlText w:val=""/>
      <w:lvlJc w:val="left"/>
      <w:pPr>
        <w:ind w:left="3240" w:hanging="360"/>
      </w:pPr>
      <w:rPr>
        <w:rFonts w:ascii="Symbol" w:hAnsi="Symbol" w:hint="default"/>
      </w:rPr>
    </w:lvl>
    <w:lvl w:ilvl="4" w:tplc="04080003">
      <w:start w:val="1"/>
      <w:numFmt w:val="bullet"/>
      <w:lvlText w:val="o"/>
      <w:lvlJc w:val="left"/>
      <w:pPr>
        <w:ind w:left="3960" w:hanging="360"/>
      </w:pPr>
      <w:rPr>
        <w:rFonts w:ascii="Courier New" w:hAnsi="Courier New" w:cs="Courier New" w:hint="default"/>
      </w:rPr>
    </w:lvl>
    <w:lvl w:ilvl="5" w:tplc="04080005">
      <w:start w:val="1"/>
      <w:numFmt w:val="bullet"/>
      <w:lvlText w:val=""/>
      <w:lvlJc w:val="left"/>
      <w:pPr>
        <w:ind w:left="4680" w:hanging="360"/>
      </w:pPr>
      <w:rPr>
        <w:rFonts w:ascii="Wingdings" w:hAnsi="Wingdings" w:hint="default"/>
      </w:rPr>
    </w:lvl>
    <w:lvl w:ilvl="6" w:tplc="04080001">
      <w:start w:val="1"/>
      <w:numFmt w:val="bullet"/>
      <w:lvlText w:val=""/>
      <w:lvlJc w:val="left"/>
      <w:pPr>
        <w:ind w:left="5400" w:hanging="360"/>
      </w:pPr>
      <w:rPr>
        <w:rFonts w:ascii="Symbol" w:hAnsi="Symbol" w:hint="default"/>
      </w:rPr>
    </w:lvl>
    <w:lvl w:ilvl="7" w:tplc="04080003">
      <w:start w:val="1"/>
      <w:numFmt w:val="bullet"/>
      <w:lvlText w:val="o"/>
      <w:lvlJc w:val="left"/>
      <w:pPr>
        <w:ind w:left="6120" w:hanging="360"/>
      </w:pPr>
      <w:rPr>
        <w:rFonts w:ascii="Courier New" w:hAnsi="Courier New" w:cs="Courier New" w:hint="default"/>
      </w:rPr>
    </w:lvl>
    <w:lvl w:ilvl="8" w:tplc="04080005">
      <w:start w:val="1"/>
      <w:numFmt w:val="bullet"/>
      <w:lvlText w:val=""/>
      <w:lvlJc w:val="left"/>
      <w:pPr>
        <w:ind w:left="6840" w:hanging="360"/>
      </w:pPr>
      <w:rPr>
        <w:rFonts w:ascii="Wingdings" w:hAnsi="Wingdings" w:hint="default"/>
      </w:rPr>
    </w:lvl>
  </w:abstractNum>
  <w:abstractNum w:abstractNumId="7" w15:restartNumberingAfterBreak="0">
    <w:nsid w:val="4CDA02B2"/>
    <w:multiLevelType w:val="hybridMultilevel"/>
    <w:tmpl w:val="85A8F36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4E50290D"/>
    <w:multiLevelType w:val="hybridMultilevel"/>
    <w:tmpl w:val="0D6A2024"/>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9" w15:restartNumberingAfterBreak="0">
    <w:nsid w:val="75865EBA"/>
    <w:multiLevelType w:val="hybridMultilevel"/>
    <w:tmpl w:val="A7503B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77276782"/>
    <w:multiLevelType w:val="hybridMultilevel"/>
    <w:tmpl w:val="822C3B7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7C9A0261"/>
    <w:multiLevelType w:val="hybridMultilevel"/>
    <w:tmpl w:val="EAC8A2B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3"/>
  </w:num>
  <w:num w:numId="4">
    <w:abstractNumId w:val="8"/>
  </w:num>
  <w:num w:numId="5">
    <w:abstractNumId w:val="7"/>
  </w:num>
  <w:num w:numId="6">
    <w:abstractNumId w:val="1"/>
  </w:num>
  <w:num w:numId="7">
    <w:abstractNumId w:val="0"/>
  </w:num>
  <w:num w:numId="8">
    <w:abstractNumId w:val="11"/>
  </w:num>
  <w:num w:numId="9">
    <w:abstractNumId w:val="6"/>
  </w:num>
  <w:num w:numId="10">
    <w:abstractNumId w:val="2"/>
  </w:num>
  <w:num w:numId="11">
    <w:abstractNumId w:val="10"/>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D06"/>
    <w:rsid w:val="00000260"/>
    <w:rsid w:val="000072AE"/>
    <w:rsid w:val="0001015E"/>
    <w:rsid w:val="00015B8C"/>
    <w:rsid w:val="00023A44"/>
    <w:rsid w:val="00025678"/>
    <w:rsid w:val="00026B0C"/>
    <w:rsid w:val="000323F9"/>
    <w:rsid w:val="00047ACB"/>
    <w:rsid w:val="00050430"/>
    <w:rsid w:val="00051C03"/>
    <w:rsid w:val="0006190E"/>
    <w:rsid w:val="0007217F"/>
    <w:rsid w:val="000878D2"/>
    <w:rsid w:val="00096421"/>
    <w:rsid w:val="000A1F24"/>
    <w:rsid w:val="000A5CB9"/>
    <w:rsid w:val="000A7E52"/>
    <w:rsid w:val="000D2DC1"/>
    <w:rsid w:val="000D5086"/>
    <w:rsid w:val="000F42E8"/>
    <w:rsid w:val="000F4FAA"/>
    <w:rsid w:val="000F5124"/>
    <w:rsid w:val="00102E84"/>
    <w:rsid w:val="00111531"/>
    <w:rsid w:val="001141E2"/>
    <w:rsid w:val="00121FBB"/>
    <w:rsid w:val="001269DC"/>
    <w:rsid w:val="00130683"/>
    <w:rsid w:val="00132B0A"/>
    <w:rsid w:val="00137796"/>
    <w:rsid w:val="0014590C"/>
    <w:rsid w:val="0015111B"/>
    <w:rsid w:val="00153F33"/>
    <w:rsid w:val="0016037E"/>
    <w:rsid w:val="0016445A"/>
    <w:rsid w:val="00165A52"/>
    <w:rsid w:val="00167F8F"/>
    <w:rsid w:val="00171240"/>
    <w:rsid w:val="00175053"/>
    <w:rsid w:val="001872A2"/>
    <w:rsid w:val="00195748"/>
    <w:rsid w:val="001A2AD8"/>
    <w:rsid w:val="001A6899"/>
    <w:rsid w:val="001B6596"/>
    <w:rsid w:val="001B79C5"/>
    <w:rsid w:val="001C0709"/>
    <w:rsid w:val="001C45AE"/>
    <w:rsid w:val="001C5FDB"/>
    <w:rsid w:val="001D4E12"/>
    <w:rsid w:val="001E3AEF"/>
    <w:rsid w:val="001E4D6D"/>
    <w:rsid w:val="001E603A"/>
    <w:rsid w:val="001F2851"/>
    <w:rsid w:val="001F2945"/>
    <w:rsid w:val="001F5847"/>
    <w:rsid w:val="00211362"/>
    <w:rsid w:val="002242EA"/>
    <w:rsid w:val="00227A4F"/>
    <w:rsid w:val="0023153E"/>
    <w:rsid w:val="0023375E"/>
    <w:rsid w:val="002410EF"/>
    <w:rsid w:val="00246BFC"/>
    <w:rsid w:val="00251E15"/>
    <w:rsid w:val="0026251D"/>
    <w:rsid w:val="00265E74"/>
    <w:rsid w:val="00267C46"/>
    <w:rsid w:val="00267EDE"/>
    <w:rsid w:val="00274EE7"/>
    <w:rsid w:val="00275943"/>
    <w:rsid w:val="0027660F"/>
    <w:rsid w:val="00282DE8"/>
    <w:rsid w:val="00283C01"/>
    <w:rsid w:val="00291982"/>
    <w:rsid w:val="002971C1"/>
    <w:rsid w:val="002A4637"/>
    <w:rsid w:val="002B3FFE"/>
    <w:rsid w:val="002B47CC"/>
    <w:rsid w:val="002B7F7D"/>
    <w:rsid w:val="002C7303"/>
    <w:rsid w:val="002D099E"/>
    <w:rsid w:val="002D130F"/>
    <w:rsid w:val="002D1A88"/>
    <w:rsid w:val="002D49EB"/>
    <w:rsid w:val="002D593A"/>
    <w:rsid w:val="002E1E6A"/>
    <w:rsid w:val="002E2F66"/>
    <w:rsid w:val="002E59EA"/>
    <w:rsid w:val="002F3E09"/>
    <w:rsid w:val="00303524"/>
    <w:rsid w:val="003102C4"/>
    <w:rsid w:val="00315E36"/>
    <w:rsid w:val="00317685"/>
    <w:rsid w:val="003179EF"/>
    <w:rsid w:val="00317E71"/>
    <w:rsid w:val="00333A1C"/>
    <w:rsid w:val="003357E7"/>
    <w:rsid w:val="00335876"/>
    <w:rsid w:val="0034355C"/>
    <w:rsid w:val="0034647E"/>
    <w:rsid w:val="00347BCC"/>
    <w:rsid w:val="00365318"/>
    <w:rsid w:val="0036663E"/>
    <w:rsid w:val="003666C1"/>
    <w:rsid w:val="00367316"/>
    <w:rsid w:val="0038109B"/>
    <w:rsid w:val="00386F82"/>
    <w:rsid w:val="003877BB"/>
    <w:rsid w:val="003924D3"/>
    <w:rsid w:val="003A13C5"/>
    <w:rsid w:val="003A5573"/>
    <w:rsid w:val="003A5F23"/>
    <w:rsid w:val="003A784B"/>
    <w:rsid w:val="003B670B"/>
    <w:rsid w:val="003B7AB0"/>
    <w:rsid w:val="003C0727"/>
    <w:rsid w:val="003C0E87"/>
    <w:rsid w:val="003C5383"/>
    <w:rsid w:val="003D1CDA"/>
    <w:rsid w:val="003D7F52"/>
    <w:rsid w:val="003F39BB"/>
    <w:rsid w:val="00403E1D"/>
    <w:rsid w:val="00406C07"/>
    <w:rsid w:val="004075C1"/>
    <w:rsid w:val="00411643"/>
    <w:rsid w:val="0041287A"/>
    <w:rsid w:val="00413454"/>
    <w:rsid w:val="00416F46"/>
    <w:rsid w:val="00421492"/>
    <w:rsid w:val="00430CDA"/>
    <w:rsid w:val="00443560"/>
    <w:rsid w:val="00450743"/>
    <w:rsid w:val="00451719"/>
    <w:rsid w:val="004532FC"/>
    <w:rsid w:val="00467B3E"/>
    <w:rsid w:val="004766EA"/>
    <w:rsid w:val="004855B0"/>
    <w:rsid w:val="00487A8E"/>
    <w:rsid w:val="00493104"/>
    <w:rsid w:val="004A209A"/>
    <w:rsid w:val="004A6096"/>
    <w:rsid w:val="004A6B1F"/>
    <w:rsid w:val="004A75FC"/>
    <w:rsid w:val="004A7983"/>
    <w:rsid w:val="004B7894"/>
    <w:rsid w:val="004C29F4"/>
    <w:rsid w:val="004C3F6C"/>
    <w:rsid w:val="004C47E0"/>
    <w:rsid w:val="004C5AB2"/>
    <w:rsid w:val="004C6897"/>
    <w:rsid w:val="004D166E"/>
    <w:rsid w:val="004D2D35"/>
    <w:rsid w:val="004D59B6"/>
    <w:rsid w:val="004E1639"/>
    <w:rsid w:val="004E5A4C"/>
    <w:rsid w:val="004F7F74"/>
    <w:rsid w:val="00502760"/>
    <w:rsid w:val="00511815"/>
    <w:rsid w:val="00517ADF"/>
    <w:rsid w:val="00526B44"/>
    <w:rsid w:val="00530E8B"/>
    <w:rsid w:val="00544BEB"/>
    <w:rsid w:val="0054509B"/>
    <w:rsid w:val="00553BD6"/>
    <w:rsid w:val="0057211F"/>
    <w:rsid w:val="0057215B"/>
    <w:rsid w:val="00577422"/>
    <w:rsid w:val="00581830"/>
    <w:rsid w:val="005830E6"/>
    <w:rsid w:val="0059085C"/>
    <w:rsid w:val="00590AF2"/>
    <w:rsid w:val="00592867"/>
    <w:rsid w:val="00593F74"/>
    <w:rsid w:val="005A0277"/>
    <w:rsid w:val="005A35C5"/>
    <w:rsid w:val="005A4F93"/>
    <w:rsid w:val="005A7AB2"/>
    <w:rsid w:val="005B506D"/>
    <w:rsid w:val="005B66FA"/>
    <w:rsid w:val="005B7184"/>
    <w:rsid w:val="005C351E"/>
    <w:rsid w:val="005C5F2F"/>
    <w:rsid w:val="005D16EE"/>
    <w:rsid w:val="005D5D26"/>
    <w:rsid w:val="005E55F4"/>
    <w:rsid w:val="005E6CC6"/>
    <w:rsid w:val="00613418"/>
    <w:rsid w:val="00621392"/>
    <w:rsid w:val="0062366F"/>
    <w:rsid w:val="0062672C"/>
    <w:rsid w:val="00632B7A"/>
    <w:rsid w:val="00633BB5"/>
    <w:rsid w:val="00634A9D"/>
    <w:rsid w:val="00636AC6"/>
    <w:rsid w:val="006425C8"/>
    <w:rsid w:val="006515CA"/>
    <w:rsid w:val="006525D0"/>
    <w:rsid w:val="00652A99"/>
    <w:rsid w:val="006561E8"/>
    <w:rsid w:val="006712A1"/>
    <w:rsid w:val="006723B4"/>
    <w:rsid w:val="00680908"/>
    <w:rsid w:val="00687294"/>
    <w:rsid w:val="00692CFE"/>
    <w:rsid w:val="006946DC"/>
    <w:rsid w:val="006B42B2"/>
    <w:rsid w:val="006B448E"/>
    <w:rsid w:val="006B4B20"/>
    <w:rsid w:val="006C1E15"/>
    <w:rsid w:val="006D29CF"/>
    <w:rsid w:val="006D7AEC"/>
    <w:rsid w:val="006E0017"/>
    <w:rsid w:val="006E36F4"/>
    <w:rsid w:val="006E4A89"/>
    <w:rsid w:val="006E6826"/>
    <w:rsid w:val="006F0508"/>
    <w:rsid w:val="006F133D"/>
    <w:rsid w:val="00705F33"/>
    <w:rsid w:val="007107B5"/>
    <w:rsid w:val="00715A94"/>
    <w:rsid w:val="00720D06"/>
    <w:rsid w:val="007266D4"/>
    <w:rsid w:val="00737296"/>
    <w:rsid w:val="00740109"/>
    <w:rsid w:val="00746846"/>
    <w:rsid w:val="007505E1"/>
    <w:rsid w:val="007534E8"/>
    <w:rsid w:val="0076161A"/>
    <w:rsid w:val="007858D8"/>
    <w:rsid w:val="00785CA2"/>
    <w:rsid w:val="00786573"/>
    <w:rsid w:val="007931F8"/>
    <w:rsid w:val="007960CD"/>
    <w:rsid w:val="007A268B"/>
    <w:rsid w:val="007A5A41"/>
    <w:rsid w:val="007B16F0"/>
    <w:rsid w:val="007B7AE4"/>
    <w:rsid w:val="007C1335"/>
    <w:rsid w:val="007C6DD0"/>
    <w:rsid w:val="007D459B"/>
    <w:rsid w:val="007D4659"/>
    <w:rsid w:val="007D577B"/>
    <w:rsid w:val="007E1677"/>
    <w:rsid w:val="007E24FE"/>
    <w:rsid w:val="007E319B"/>
    <w:rsid w:val="007E5184"/>
    <w:rsid w:val="007E604B"/>
    <w:rsid w:val="007F2C3D"/>
    <w:rsid w:val="007F3811"/>
    <w:rsid w:val="008013D0"/>
    <w:rsid w:val="00801E7B"/>
    <w:rsid w:val="00807298"/>
    <w:rsid w:val="0081111D"/>
    <w:rsid w:val="00820DEF"/>
    <w:rsid w:val="00831572"/>
    <w:rsid w:val="00831641"/>
    <w:rsid w:val="00835F63"/>
    <w:rsid w:val="0086079F"/>
    <w:rsid w:val="00863AAC"/>
    <w:rsid w:val="00865CED"/>
    <w:rsid w:val="00873E77"/>
    <w:rsid w:val="008755EC"/>
    <w:rsid w:val="008809CA"/>
    <w:rsid w:val="008851A8"/>
    <w:rsid w:val="00887C90"/>
    <w:rsid w:val="0089181C"/>
    <w:rsid w:val="00892415"/>
    <w:rsid w:val="008A2528"/>
    <w:rsid w:val="008B68EE"/>
    <w:rsid w:val="008C0D06"/>
    <w:rsid w:val="008C5171"/>
    <w:rsid w:val="008D5BDD"/>
    <w:rsid w:val="008E00AB"/>
    <w:rsid w:val="008F1122"/>
    <w:rsid w:val="008F172D"/>
    <w:rsid w:val="008F7C99"/>
    <w:rsid w:val="00905569"/>
    <w:rsid w:val="00910172"/>
    <w:rsid w:val="00911149"/>
    <w:rsid w:val="00913A7D"/>
    <w:rsid w:val="009158D4"/>
    <w:rsid w:val="00921F0E"/>
    <w:rsid w:val="0092226F"/>
    <w:rsid w:val="009316DE"/>
    <w:rsid w:val="00945289"/>
    <w:rsid w:val="00956AC1"/>
    <w:rsid w:val="0096118B"/>
    <w:rsid w:val="009672E5"/>
    <w:rsid w:val="00972BDC"/>
    <w:rsid w:val="00977111"/>
    <w:rsid w:val="00982018"/>
    <w:rsid w:val="00990613"/>
    <w:rsid w:val="0099208A"/>
    <w:rsid w:val="009B6F3C"/>
    <w:rsid w:val="009C1256"/>
    <w:rsid w:val="009C73EF"/>
    <w:rsid w:val="009E5D4F"/>
    <w:rsid w:val="009E76E9"/>
    <w:rsid w:val="009F4210"/>
    <w:rsid w:val="009F65B2"/>
    <w:rsid w:val="00A052A3"/>
    <w:rsid w:val="00A05FB6"/>
    <w:rsid w:val="00A069A1"/>
    <w:rsid w:val="00A23DA6"/>
    <w:rsid w:val="00A3449D"/>
    <w:rsid w:val="00A36B34"/>
    <w:rsid w:val="00A41CB4"/>
    <w:rsid w:val="00A50808"/>
    <w:rsid w:val="00A5489B"/>
    <w:rsid w:val="00A61C42"/>
    <w:rsid w:val="00A63903"/>
    <w:rsid w:val="00A67677"/>
    <w:rsid w:val="00A71F13"/>
    <w:rsid w:val="00A72B17"/>
    <w:rsid w:val="00A81698"/>
    <w:rsid w:val="00A81718"/>
    <w:rsid w:val="00A828A6"/>
    <w:rsid w:val="00A83507"/>
    <w:rsid w:val="00A83F89"/>
    <w:rsid w:val="00A91ACA"/>
    <w:rsid w:val="00A945EF"/>
    <w:rsid w:val="00A95A3C"/>
    <w:rsid w:val="00A96A90"/>
    <w:rsid w:val="00AB3282"/>
    <w:rsid w:val="00AB39E3"/>
    <w:rsid w:val="00AB4444"/>
    <w:rsid w:val="00AB4E95"/>
    <w:rsid w:val="00AC0C35"/>
    <w:rsid w:val="00AC480B"/>
    <w:rsid w:val="00AD0435"/>
    <w:rsid w:val="00AE3AE2"/>
    <w:rsid w:val="00AE4312"/>
    <w:rsid w:val="00AE45D4"/>
    <w:rsid w:val="00AF07F6"/>
    <w:rsid w:val="00AF4145"/>
    <w:rsid w:val="00AF4E10"/>
    <w:rsid w:val="00B06A78"/>
    <w:rsid w:val="00B10D0C"/>
    <w:rsid w:val="00B10F1F"/>
    <w:rsid w:val="00B227CC"/>
    <w:rsid w:val="00B23BCA"/>
    <w:rsid w:val="00B32C3F"/>
    <w:rsid w:val="00B37682"/>
    <w:rsid w:val="00B40D8D"/>
    <w:rsid w:val="00B41BB6"/>
    <w:rsid w:val="00B41C1D"/>
    <w:rsid w:val="00B519ED"/>
    <w:rsid w:val="00B561DC"/>
    <w:rsid w:val="00B57053"/>
    <w:rsid w:val="00B611FE"/>
    <w:rsid w:val="00B61243"/>
    <w:rsid w:val="00B62D1E"/>
    <w:rsid w:val="00B86A46"/>
    <w:rsid w:val="00BA6A9A"/>
    <w:rsid w:val="00BA70A5"/>
    <w:rsid w:val="00BB0B9B"/>
    <w:rsid w:val="00BB4DCB"/>
    <w:rsid w:val="00BD2883"/>
    <w:rsid w:val="00BD49F9"/>
    <w:rsid w:val="00BD6342"/>
    <w:rsid w:val="00BD68F8"/>
    <w:rsid w:val="00BE1821"/>
    <w:rsid w:val="00BE4FC0"/>
    <w:rsid w:val="00BF0E4D"/>
    <w:rsid w:val="00C1124B"/>
    <w:rsid w:val="00C11EB2"/>
    <w:rsid w:val="00C137FD"/>
    <w:rsid w:val="00C13B86"/>
    <w:rsid w:val="00C14E4E"/>
    <w:rsid w:val="00C16630"/>
    <w:rsid w:val="00C25B8B"/>
    <w:rsid w:val="00C325E8"/>
    <w:rsid w:val="00C32995"/>
    <w:rsid w:val="00C401E6"/>
    <w:rsid w:val="00C474B3"/>
    <w:rsid w:val="00C5414B"/>
    <w:rsid w:val="00C70EBF"/>
    <w:rsid w:val="00C819DA"/>
    <w:rsid w:val="00C866F5"/>
    <w:rsid w:val="00C90DA5"/>
    <w:rsid w:val="00C952F6"/>
    <w:rsid w:val="00C97A09"/>
    <w:rsid w:val="00CA15E7"/>
    <w:rsid w:val="00CA4B3E"/>
    <w:rsid w:val="00CB059C"/>
    <w:rsid w:val="00CB4A79"/>
    <w:rsid w:val="00CC0BE5"/>
    <w:rsid w:val="00CC4C22"/>
    <w:rsid w:val="00CE1BA6"/>
    <w:rsid w:val="00CF1387"/>
    <w:rsid w:val="00D00138"/>
    <w:rsid w:val="00D03E7B"/>
    <w:rsid w:val="00D06C04"/>
    <w:rsid w:val="00D07594"/>
    <w:rsid w:val="00D10E2A"/>
    <w:rsid w:val="00D31C34"/>
    <w:rsid w:val="00D32026"/>
    <w:rsid w:val="00D3585D"/>
    <w:rsid w:val="00D44625"/>
    <w:rsid w:val="00D45DCF"/>
    <w:rsid w:val="00D4660B"/>
    <w:rsid w:val="00D54D3D"/>
    <w:rsid w:val="00D61864"/>
    <w:rsid w:val="00D67A85"/>
    <w:rsid w:val="00D7047A"/>
    <w:rsid w:val="00D70CDA"/>
    <w:rsid w:val="00D7344D"/>
    <w:rsid w:val="00D81268"/>
    <w:rsid w:val="00D825BC"/>
    <w:rsid w:val="00D944E4"/>
    <w:rsid w:val="00D97394"/>
    <w:rsid w:val="00DA1B8B"/>
    <w:rsid w:val="00DA7520"/>
    <w:rsid w:val="00DB0DB2"/>
    <w:rsid w:val="00DB6DAA"/>
    <w:rsid w:val="00DC44CE"/>
    <w:rsid w:val="00DC5821"/>
    <w:rsid w:val="00DE4074"/>
    <w:rsid w:val="00DF27EB"/>
    <w:rsid w:val="00DF3780"/>
    <w:rsid w:val="00E11B4E"/>
    <w:rsid w:val="00E17A19"/>
    <w:rsid w:val="00E321E5"/>
    <w:rsid w:val="00E37696"/>
    <w:rsid w:val="00E47DA2"/>
    <w:rsid w:val="00E56FAD"/>
    <w:rsid w:val="00E679E7"/>
    <w:rsid w:val="00E70CA9"/>
    <w:rsid w:val="00E723DB"/>
    <w:rsid w:val="00E87797"/>
    <w:rsid w:val="00EA2D32"/>
    <w:rsid w:val="00EA2DEA"/>
    <w:rsid w:val="00EB40CC"/>
    <w:rsid w:val="00EB709E"/>
    <w:rsid w:val="00EC0B53"/>
    <w:rsid w:val="00EC232A"/>
    <w:rsid w:val="00ED0E32"/>
    <w:rsid w:val="00ED2CF8"/>
    <w:rsid w:val="00ED56F7"/>
    <w:rsid w:val="00ED7757"/>
    <w:rsid w:val="00EE7359"/>
    <w:rsid w:val="00EF7FAD"/>
    <w:rsid w:val="00F11EC8"/>
    <w:rsid w:val="00F16C41"/>
    <w:rsid w:val="00F25334"/>
    <w:rsid w:val="00F31CA1"/>
    <w:rsid w:val="00F3406E"/>
    <w:rsid w:val="00F3556C"/>
    <w:rsid w:val="00F36407"/>
    <w:rsid w:val="00F4069C"/>
    <w:rsid w:val="00F40988"/>
    <w:rsid w:val="00F43410"/>
    <w:rsid w:val="00F43894"/>
    <w:rsid w:val="00F45E90"/>
    <w:rsid w:val="00F4633C"/>
    <w:rsid w:val="00F472F0"/>
    <w:rsid w:val="00F571D0"/>
    <w:rsid w:val="00F603FB"/>
    <w:rsid w:val="00F71B48"/>
    <w:rsid w:val="00F72F2F"/>
    <w:rsid w:val="00F76353"/>
    <w:rsid w:val="00F83D92"/>
    <w:rsid w:val="00F90620"/>
    <w:rsid w:val="00F92C4F"/>
    <w:rsid w:val="00F97AE5"/>
    <w:rsid w:val="00F97F57"/>
    <w:rsid w:val="00FA68AE"/>
    <w:rsid w:val="00FC6B1C"/>
    <w:rsid w:val="00FD0154"/>
    <w:rsid w:val="00FE0185"/>
    <w:rsid w:val="00FF0A1A"/>
    <w:rsid w:val="00FF2329"/>
    <w:rsid w:val="01B9DED9"/>
    <w:rsid w:val="01BA8BC4"/>
    <w:rsid w:val="05ECEB78"/>
    <w:rsid w:val="0A741834"/>
    <w:rsid w:val="0AE69B87"/>
    <w:rsid w:val="0B8C47F3"/>
    <w:rsid w:val="0FB4CA1D"/>
    <w:rsid w:val="19C6402E"/>
    <w:rsid w:val="1A6BF0B7"/>
    <w:rsid w:val="1ECA8A1F"/>
    <w:rsid w:val="1F465CDE"/>
    <w:rsid w:val="218C8262"/>
    <w:rsid w:val="23BB9568"/>
    <w:rsid w:val="251659D6"/>
    <w:rsid w:val="2557B511"/>
    <w:rsid w:val="27A1DF0D"/>
    <w:rsid w:val="27B9C3CE"/>
    <w:rsid w:val="282802B2"/>
    <w:rsid w:val="282C9695"/>
    <w:rsid w:val="294FFBF0"/>
    <w:rsid w:val="2A3C5349"/>
    <w:rsid w:val="2AA7BEF2"/>
    <w:rsid w:val="2D7F573B"/>
    <w:rsid w:val="2DD38B41"/>
    <w:rsid w:val="2FE5470C"/>
    <w:rsid w:val="30FC48FB"/>
    <w:rsid w:val="32FE2FCB"/>
    <w:rsid w:val="333E44B7"/>
    <w:rsid w:val="38B7E135"/>
    <w:rsid w:val="3A4F7306"/>
    <w:rsid w:val="3B3E8AE4"/>
    <w:rsid w:val="3B869FCC"/>
    <w:rsid w:val="4578AD71"/>
    <w:rsid w:val="466C416D"/>
    <w:rsid w:val="48299AF4"/>
    <w:rsid w:val="4B7F22F5"/>
    <w:rsid w:val="4E31DEC6"/>
    <w:rsid w:val="5173B21A"/>
    <w:rsid w:val="522A3FED"/>
    <w:rsid w:val="52C32B85"/>
    <w:rsid w:val="5314883E"/>
    <w:rsid w:val="55B883A5"/>
    <w:rsid w:val="58A7572B"/>
    <w:rsid w:val="59DAC185"/>
    <w:rsid w:val="5B6F126B"/>
    <w:rsid w:val="5FD61330"/>
    <w:rsid w:val="65663CC2"/>
    <w:rsid w:val="66352E85"/>
    <w:rsid w:val="673B66A3"/>
    <w:rsid w:val="68ED134B"/>
    <w:rsid w:val="6F2BFE49"/>
    <w:rsid w:val="75CA4E16"/>
    <w:rsid w:val="7AA4A92A"/>
    <w:rsid w:val="7EE2AF3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8BC8D"/>
  <w15:docId w15:val="{57AF9E8C-97F1-429D-AB0E-EB2E639CF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1F24"/>
  </w:style>
  <w:style w:type="paragraph" w:styleId="1">
    <w:name w:val="heading 1"/>
    <w:basedOn w:val="a"/>
    <w:next w:val="a"/>
    <w:link w:val="1Char"/>
    <w:uiPriority w:val="9"/>
    <w:qFormat/>
    <w:rsid w:val="00AE3A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59286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2A463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2A463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1C45AE"/>
    <w:pPr>
      <w:tabs>
        <w:tab w:val="center" w:pos="4153"/>
        <w:tab w:val="right" w:pos="8306"/>
      </w:tabs>
      <w:spacing w:after="0" w:line="240" w:lineRule="auto"/>
      <w:jc w:val="both"/>
    </w:pPr>
    <w:rPr>
      <w:rFonts w:ascii="Calibri" w:eastAsia="Calibri" w:hAnsi="Calibri" w:cs="Times New Roman"/>
    </w:rPr>
  </w:style>
  <w:style w:type="character" w:customStyle="1" w:styleId="Char">
    <w:name w:val="Υποσέλιδο Char"/>
    <w:basedOn w:val="a0"/>
    <w:link w:val="a3"/>
    <w:uiPriority w:val="99"/>
    <w:rsid w:val="001C45AE"/>
    <w:rPr>
      <w:rFonts w:ascii="Calibri" w:eastAsia="Calibri" w:hAnsi="Calibri" w:cs="Times New Roman"/>
    </w:rPr>
  </w:style>
  <w:style w:type="paragraph" w:styleId="a4">
    <w:name w:val="Balloon Text"/>
    <w:basedOn w:val="a"/>
    <w:link w:val="Char0"/>
    <w:uiPriority w:val="99"/>
    <w:semiHidden/>
    <w:unhideWhenUsed/>
    <w:rsid w:val="001C45AE"/>
    <w:pPr>
      <w:spacing w:after="0" w:line="240" w:lineRule="auto"/>
    </w:pPr>
    <w:rPr>
      <w:rFonts w:ascii="Tahoma" w:hAnsi="Tahoma" w:cs="Tahoma"/>
      <w:sz w:val="16"/>
      <w:szCs w:val="16"/>
    </w:rPr>
  </w:style>
  <w:style w:type="character" w:customStyle="1" w:styleId="Char0">
    <w:name w:val="Κείμενο πλαισίου Char"/>
    <w:basedOn w:val="a0"/>
    <w:link w:val="a4"/>
    <w:uiPriority w:val="99"/>
    <w:semiHidden/>
    <w:rsid w:val="001C45AE"/>
    <w:rPr>
      <w:rFonts w:ascii="Tahoma" w:hAnsi="Tahoma" w:cs="Tahoma"/>
      <w:sz w:val="16"/>
      <w:szCs w:val="16"/>
    </w:rPr>
  </w:style>
  <w:style w:type="paragraph" w:styleId="a5">
    <w:name w:val="List Paragraph"/>
    <w:basedOn w:val="a"/>
    <w:uiPriority w:val="34"/>
    <w:qFormat/>
    <w:rsid w:val="001B6596"/>
    <w:pPr>
      <w:ind w:left="720"/>
      <w:contextualSpacing/>
    </w:pPr>
    <w:rPr>
      <w:rFonts w:ascii="Calibri" w:eastAsia="Calibri" w:hAnsi="Calibri" w:cs="Times New Roman"/>
    </w:rPr>
  </w:style>
  <w:style w:type="table" w:styleId="a6">
    <w:name w:val="Table Grid"/>
    <w:basedOn w:val="a1"/>
    <w:uiPriority w:val="59"/>
    <w:rsid w:val="00BF0E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
    <w:name w:val="Επικεφαλίδα 2 Char"/>
    <w:basedOn w:val="a0"/>
    <w:link w:val="2"/>
    <w:uiPriority w:val="9"/>
    <w:rsid w:val="00592867"/>
    <w:rPr>
      <w:rFonts w:asciiTheme="majorHAnsi" w:eastAsiaTheme="majorEastAsia" w:hAnsiTheme="majorHAnsi" w:cstheme="majorBidi"/>
      <w:b/>
      <w:bCs/>
      <w:color w:val="4F81BD" w:themeColor="accent1"/>
      <w:sz w:val="26"/>
      <w:szCs w:val="26"/>
    </w:rPr>
  </w:style>
  <w:style w:type="paragraph" w:styleId="a7">
    <w:name w:val="header"/>
    <w:basedOn w:val="a"/>
    <w:link w:val="Char1"/>
    <w:uiPriority w:val="99"/>
    <w:unhideWhenUsed/>
    <w:rsid w:val="00171240"/>
    <w:pPr>
      <w:tabs>
        <w:tab w:val="center" w:pos="4153"/>
        <w:tab w:val="right" w:pos="8306"/>
      </w:tabs>
      <w:spacing w:after="0" w:line="240" w:lineRule="auto"/>
    </w:pPr>
  </w:style>
  <w:style w:type="character" w:customStyle="1" w:styleId="Char1">
    <w:name w:val="Κεφαλίδα Char"/>
    <w:basedOn w:val="a0"/>
    <w:link w:val="a7"/>
    <w:uiPriority w:val="99"/>
    <w:rsid w:val="00171240"/>
  </w:style>
  <w:style w:type="character" w:customStyle="1" w:styleId="apple-converted-space">
    <w:name w:val="apple-converted-space"/>
    <w:basedOn w:val="a0"/>
    <w:rsid w:val="00D00138"/>
  </w:style>
  <w:style w:type="character" w:styleId="-">
    <w:name w:val="Hyperlink"/>
    <w:basedOn w:val="a0"/>
    <w:uiPriority w:val="99"/>
    <w:unhideWhenUsed/>
    <w:rsid w:val="00D00138"/>
    <w:rPr>
      <w:color w:val="0000FF"/>
      <w:u w:val="single"/>
    </w:rPr>
  </w:style>
  <w:style w:type="paragraph" w:styleId="10">
    <w:name w:val="toc 1"/>
    <w:basedOn w:val="a"/>
    <w:next w:val="a"/>
    <w:autoRedefine/>
    <w:uiPriority w:val="39"/>
    <w:unhideWhenUsed/>
    <w:rsid w:val="00211362"/>
    <w:pPr>
      <w:spacing w:after="100"/>
    </w:pPr>
  </w:style>
  <w:style w:type="paragraph" w:styleId="20">
    <w:name w:val="toc 2"/>
    <w:basedOn w:val="a"/>
    <w:next w:val="a"/>
    <w:autoRedefine/>
    <w:uiPriority w:val="39"/>
    <w:unhideWhenUsed/>
    <w:rsid w:val="00211362"/>
    <w:pPr>
      <w:spacing w:after="100"/>
      <w:ind w:left="220"/>
    </w:pPr>
  </w:style>
  <w:style w:type="character" w:customStyle="1" w:styleId="1Char">
    <w:name w:val="Επικεφαλίδα 1 Char"/>
    <w:basedOn w:val="a0"/>
    <w:link w:val="1"/>
    <w:uiPriority w:val="9"/>
    <w:rsid w:val="00AE3AE2"/>
    <w:rPr>
      <w:rFonts w:asciiTheme="majorHAnsi" w:eastAsiaTheme="majorEastAsia" w:hAnsiTheme="majorHAnsi" w:cstheme="majorBidi"/>
      <w:b/>
      <w:bCs/>
      <w:color w:val="365F91" w:themeColor="accent1" w:themeShade="BF"/>
      <w:sz w:val="28"/>
      <w:szCs w:val="28"/>
    </w:rPr>
  </w:style>
  <w:style w:type="character" w:customStyle="1" w:styleId="3Char">
    <w:name w:val="Επικεφαλίδα 3 Char"/>
    <w:basedOn w:val="a0"/>
    <w:link w:val="3"/>
    <w:uiPriority w:val="9"/>
    <w:rsid w:val="002A4637"/>
    <w:rPr>
      <w:rFonts w:asciiTheme="majorHAnsi" w:eastAsiaTheme="majorEastAsia" w:hAnsiTheme="majorHAnsi" w:cstheme="majorBidi"/>
      <w:b/>
      <w:bCs/>
      <w:color w:val="4F81BD" w:themeColor="accent1"/>
    </w:rPr>
  </w:style>
  <w:style w:type="character" w:customStyle="1" w:styleId="4Char">
    <w:name w:val="Επικεφαλίδα 4 Char"/>
    <w:basedOn w:val="a0"/>
    <w:link w:val="4"/>
    <w:uiPriority w:val="9"/>
    <w:rsid w:val="002A4637"/>
    <w:rPr>
      <w:rFonts w:asciiTheme="majorHAnsi" w:eastAsiaTheme="majorEastAsia" w:hAnsiTheme="majorHAnsi" w:cstheme="majorBidi"/>
      <w:b/>
      <w:bCs/>
      <w:i/>
      <w:iCs/>
      <w:color w:val="4F81BD" w:themeColor="accent1"/>
    </w:rPr>
  </w:style>
  <w:style w:type="paragraph" w:styleId="30">
    <w:name w:val="toc 3"/>
    <w:basedOn w:val="a"/>
    <w:next w:val="a"/>
    <w:autoRedefine/>
    <w:uiPriority w:val="39"/>
    <w:unhideWhenUsed/>
    <w:rsid w:val="002A4637"/>
    <w:pPr>
      <w:spacing w:after="100"/>
      <w:ind w:left="440"/>
    </w:pPr>
  </w:style>
  <w:style w:type="paragraph" w:styleId="a8">
    <w:name w:val="TOC Heading"/>
    <w:basedOn w:val="1"/>
    <w:next w:val="a"/>
    <w:uiPriority w:val="39"/>
    <w:semiHidden/>
    <w:unhideWhenUsed/>
    <w:qFormat/>
    <w:rsid w:val="00C401E6"/>
    <w:pPr>
      <w:outlineLvl w:val="9"/>
    </w:pPr>
  </w:style>
  <w:style w:type="paragraph" w:styleId="a9">
    <w:name w:val="Revision"/>
    <w:hidden/>
    <w:uiPriority w:val="99"/>
    <w:semiHidden/>
    <w:rsid w:val="00FE0185"/>
    <w:pPr>
      <w:spacing w:after="0" w:line="240" w:lineRule="auto"/>
    </w:pPr>
  </w:style>
  <w:style w:type="paragraph" w:styleId="aa">
    <w:name w:val="caption"/>
    <w:basedOn w:val="a"/>
    <w:next w:val="a"/>
    <w:uiPriority w:val="35"/>
    <w:unhideWhenUsed/>
    <w:qFormat/>
    <w:rsid w:val="00956AC1"/>
    <w:pPr>
      <w:spacing w:line="240" w:lineRule="auto"/>
    </w:pPr>
    <w:rPr>
      <w:i/>
      <w:iCs/>
      <w:color w:val="1F497D" w:themeColor="text2"/>
      <w:sz w:val="18"/>
      <w:szCs w:val="18"/>
    </w:rPr>
  </w:style>
  <w:style w:type="character" w:styleId="ab">
    <w:name w:val="Emphasis"/>
    <w:basedOn w:val="a0"/>
    <w:uiPriority w:val="20"/>
    <w:qFormat/>
    <w:rsid w:val="006525D0"/>
    <w:rPr>
      <w:i/>
      <w:iCs/>
    </w:rPr>
  </w:style>
  <w:style w:type="paragraph" w:customStyle="1" w:styleId="paragraph">
    <w:name w:val="paragraph"/>
    <w:basedOn w:val="a"/>
    <w:rsid w:val="00F3556C"/>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eop">
    <w:name w:val="eop"/>
    <w:basedOn w:val="a0"/>
    <w:rsid w:val="00F3556C"/>
  </w:style>
  <w:style w:type="character" w:styleId="ac">
    <w:name w:val="Unresolved Mention"/>
    <w:basedOn w:val="a0"/>
    <w:uiPriority w:val="99"/>
    <w:semiHidden/>
    <w:unhideWhenUsed/>
    <w:rsid w:val="005B506D"/>
    <w:rPr>
      <w:color w:val="605E5C"/>
      <w:shd w:val="clear" w:color="auto" w:fill="E1DFDD"/>
    </w:rPr>
  </w:style>
  <w:style w:type="character" w:styleId="ad">
    <w:name w:val="Strong"/>
    <w:basedOn w:val="a0"/>
    <w:uiPriority w:val="22"/>
    <w:qFormat/>
    <w:rsid w:val="00C866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017915">
      <w:bodyDiv w:val="1"/>
      <w:marLeft w:val="0"/>
      <w:marRight w:val="0"/>
      <w:marTop w:val="0"/>
      <w:marBottom w:val="0"/>
      <w:divBdr>
        <w:top w:val="none" w:sz="0" w:space="0" w:color="auto"/>
        <w:left w:val="none" w:sz="0" w:space="0" w:color="auto"/>
        <w:bottom w:val="none" w:sz="0" w:space="0" w:color="auto"/>
        <w:right w:val="none" w:sz="0" w:space="0" w:color="auto"/>
      </w:divBdr>
    </w:div>
    <w:div w:id="377976608">
      <w:bodyDiv w:val="1"/>
      <w:marLeft w:val="0"/>
      <w:marRight w:val="0"/>
      <w:marTop w:val="0"/>
      <w:marBottom w:val="0"/>
      <w:divBdr>
        <w:top w:val="none" w:sz="0" w:space="0" w:color="auto"/>
        <w:left w:val="none" w:sz="0" w:space="0" w:color="auto"/>
        <w:bottom w:val="none" w:sz="0" w:space="0" w:color="auto"/>
        <w:right w:val="none" w:sz="0" w:space="0" w:color="auto"/>
      </w:divBdr>
      <w:divsChild>
        <w:div w:id="1253709752">
          <w:marLeft w:val="0"/>
          <w:marRight w:val="0"/>
          <w:marTop w:val="0"/>
          <w:marBottom w:val="120"/>
          <w:divBdr>
            <w:top w:val="none" w:sz="0" w:space="0" w:color="auto"/>
            <w:left w:val="none" w:sz="0" w:space="0" w:color="auto"/>
            <w:bottom w:val="none" w:sz="0" w:space="0" w:color="auto"/>
            <w:right w:val="none" w:sz="0" w:space="0" w:color="auto"/>
          </w:divBdr>
          <w:divsChild>
            <w:div w:id="78388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701186">
      <w:bodyDiv w:val="1"/>
      <w:marLeft w:val="0"/>
      <w:marRight w:val="0"/>
      <w:marTop w:val="0"/>
      <w:marBottom w:val="0"/>
      <w:divBdr>
        <w:top w:val="none" w:sz="0" w:space="0" w:color="auto"/>
        <w:left w:val="none" w:sz="0" w:space="0" w:color="auto"/>
        <w:bottom w:val="none" w:sz="0" w:space="0" w:color="auto"/>
        <w:right w:val="none" w:sz="0" w:space="0" w:color="auto"/>
      </w:divBdr>
    </w:div>
    <w:div w:id="512770296">
      <w:bodyDiv w:val="1"/>
      <w:marLeft w:val="0"/>
      <w:marRight w:val="0"/>
      <w:marTop w:val="0"/>
      <w:marBottom w:val="0"/>
      <w:divBdr>
        <w:top w:val="none" w:sz="0" w:space="0" w:color="auto"/>
        <w:left w:val="none" w:sz="0" w:space="0" w:color="auto"/>
        <w:bottom w:val="none" w:sz="0" w:space="0" w:color="auto"/>
        <w:right w:val="none" w:sz="0" w:space="0" w:color="auto"/>
      </w:divBdr>
      <w:divsChild>
        <w:div w:id="1863932043">
          <w:marLeft w:val="0"/>
          <w:marRight w:val="0"/>
          <w:marTop w:val="0"/>
          <w:marBottom w:val="0"/>
          <w:divBdr>
            <w:top w:val="none" w:sz="0" w:space="0" w:color="auto"/>
            <w:left w:val="none" w:sz="0" w:space="0" w:color="auto"/>
            <w:bottom w:val="none" w:sz="0" w:space="0" w:color="auto"/>
            <w:right w:val="none" w:sz="0" w:space="0" w:color="auto"/>
          </w:divBdr>
          <w:divsChild>
            <w:div w:id="1501233769">
              <w:marLeft w:val="-225"/>
              <w:marRight w:val="-225"/>
              <w:marTop w:val="0"/>
              <w:marBottom w:val="0"/>
              <w:divBdr>
                <w:top w:val="none" w:sz="0" w:space="0" w:color="auto"/>
                <w:left w:val="none" w:sz="0" w:space="0" w:color="auto"/>
                <w:bottom w:val="none" w:sz="0" w:space="0" w:color="auto"/>
                <w:right w:val="none" w:sz="0" w:space="0" w:color="auto"/>
              </w:divBdr>
              <w:divsChild>
                <w:div w:id="1545756523">
                  <w:marLeft w:val="0"/>
                  <w:marRight w:val="0"/>
                  <w:marTop w:val="0"/>
                  <w:marBottom w:val="450"/>
                  <w:divBdr>
                    <w:top w:val="none" w:sz="0" w:space="0" w:color="auto"/>
                    <w:left w:val="none" w:sz="0" w:space="0" w:color="auto"/>
                    <w:bottom w:val="none" w:sz="0" w:space="0" w:color="auto"/>
                    <w:right w:val="none" w:sz="0" w:space="0" w:color="auto"/>
                  </w:divBdr>
                </w:div>
                <w:div w:id="57462978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735852162">
          <w:marLeft w:val="0"/>
          <w:marRight w:val="0"/>
          <w:marTop w:val="0"/>
          <w:marBottom w:val="450"/>
          <w:divBdr>
            <w:top w:val="none" w:sz="0" w:space="0" w:color="auto"/>
            <w:left w:val="none" w:sz="0" w:space="0" w:color="auto"/>
            <w:bottom w:val="none" w:sz="0" w:space="0" w:color="auto"/>
            <w:right w:val="none" w:sz="0" w:space="0" w:color="auto"/>
          </w:divBdr>
        </w:div>
        <w:div w:id="170338878">
          <w:marLeft w:val="0"/>
          <w:marRight w:val="0"/>
          <w:marTop w:val="0"/>
          <w:marBottom w:val="450"/>
          <w:divBdr>
            <w:top w:val="none" w:sz="0" w:space="0" w:color="auto"/>
            <w:left w:val="none" w:sz="0" w:space="0" w:color="auto"/>
            <w:bottom w:val="none" w:sz="0" w:space="0" w:color="auto"/>
            <w:right w:val="none" w:sz="0" w:space="0" w:color="auto"/>
          </w:divBdr>
        </w:div>
        <w:div w:id="2079595002">
          <w:marLeft w:val="0"/>
          <w:marRight w:val="0"/>
          <w:marTop w:val="0"/>
          <w:marBottom w:val="0"/>
          <w:divBdr>
            <w:top w:val="none" w:sz="0" w:space="0" w:color="auto"/>
            <w:left w:val="none" w:sz="0" w:space="0" w:color="auto"/>
            <w:bottom w:val="none" w:sz="0" w:space="0" w:color="auto"/>
            <w:right w:val="none" w:sz="0" w:space="0" w:color="auto"/>
          </w:divBdr>
          <w:divsChild>
            <w:div w:id="383917795">
              <w:marLeft w:val="-225"/>
              <w:marRight w:val="-225"/>
              <w:marTop w:val="0"/>
              <w:marBottom w:val="0"/>
              <w:divBdr>
                <w:top w:val="none" w:sz="0" w:space="0" w:color="auto"/>
                <w:left w:val="none" w:sz="0" w:space="0" w:color="auto"/>
                <w:bottom w:val="none" w:sz="0" w:space="0" w:color="auto"/>
                <w:right w:val="none" w:sz="0" w:space="0" w:color="auto"/>
              </w:divBdr>
              <w:divsChild>
                <w:div w:id="657271639">
                  <w:marLeft w:val="0"/>
                  <w:marRight w:val="0"/>
                  <w:marTop w:val="0"/>
                  <w:marBottom w:val="450"/>
                  <w:divBdr>
                    <w:top w:val="none" w:sz="0" w:space="0" w:color="auto"/>
                    <w:left w:val="none" w:sz="0" w:space="0" w:color="auto"/>
                    <w:bottom w:val="none" w:sz="0" w:space="0" w:color="auto"/>
                    <w:right w:val="none" w:sz="0" w:space="0" w:color="auto"/>
                  </w:divBdr>
                </w:div>
                <w:div w:id="1135217314">
                  <w:marLeft w:val="0"/>
                  <w:marRight w:val="0"/>
                  <w:marTop w:val="0"/>
                  <w:marBottom w:val="0"/>
                  <w:divBdr>
                    <w:top w:val="none" w:sz="0" w:space="0" w:color="auto"/>
                    <w:left w:val="none" w:sz="0" w:space="0" w:color="auto"/>
                    <w:bottom w:val="none" w:sz="0" w:space="0" w:color="auto"/>
                    <w:right w:val="none" w:sz="0" w:space="0" w:color="auto"/>
                  </w:divBdr>
                  <w:divsChild>
                    <w:div w:id="154080152">
                      <w:marLeft w:val="0"/>
                      <w:marRight w:val="0"/>
                      <w:marTop w:val="0"/>
                      <w:marBottom w:val="0"/>
                      <w:divBdr>
                        <w:top w:val="none" w:sz="0" w:space="0" w:color="auto"/>
                        <w:left w:val="none" w:sz="0" w:space="0" w:color="auto"/>
                        <w:bottom w:val="none" w:sz="0" w:space="0" w:color="auto"/>
                        <w:right w:val="none" w:sz="0" w:space="0" w:color="auto"/>
                      </w:divBdr>
                      <w:divsChild>
                        <w:div w:id="1710496440">
                          <w:marLeft w:val="-225"/>
                          <w:marRight w:val="-225"/>
                          <w:marTop w:val="0"/>
                          <w:marBottom w:val="0"/>
                          <w:divBdr>
                            <w:top w:val="none" w:sz="0" w:space="0" w:color="auto"/>
                            <w:left w:val="none" w:sz="0" w:space="0" w:color="auto"/>
                            <w:bottom w:val="none" w:sz="0" w:space="0" w:color="auto"/>
                            <w:right w:val="none" w:sz="0" w:space="0" w:color="auto"/>
                          </w:divBdr>
                          <w:divsChild>
                            <w:div w:id="86320377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5308624">
      <w:bodyDiv w:val="1"/>
      <w:marLeft w:val="0"/>
      <w:marRight w:val="0"/>
      <w:marTop w:val="0"/>
      <w:marBottom w:val="0"/>
      <w:divBdr>
        <w:top w:val="none" w:sz="0" w:space="0" w:color="auto"/>
        <w:left w:val="none" w:sz="0" w:space="0" w:color="auto"/>
        <w:bottom w:val="none" w:sz="0" w:space="0" w:color="auto"/>
        <w:right w:val="none" w:sz="0" w:space="0" w:color="auto"/>
      </w:divBdr>
    </w:div>
    <w:div w:id="904484746">
      <w:bodyDiv w:val="1"/>
      <w:marLeft w:val="0"/>
      <w:marRight w:val="0"/>
      <w:marTop w:val="0"/>
      <w:marBottom w:val="0"/>
      <w:divBdr>
        <w:top w:val="none" w:sz="0" w:space="0" w:color="auto"/>
        <w:left w:val="none" w:sz="0" w:space="0" w:color="auto"/>
        <w:bottom w:val="none" w:sz="0" w:space="0" w:color="auto"/>
        <w:right w:val="none" w:sz="0" w:space="0" w:color="auto"/>
      </w:divBdr>
    </w:div>
    <w:div w:id="942497356">
      <w:bodyDiv w:val="1"/>
      <w:marLeft w:val="0"/>
      <w:marRight w:val="0"/>
      <w:marTop w:val="0"/>
      <w:marBottom w:val="0"/>
      <w:divBdr>
        <w:top w:val="none" w:sz="0" w:space="0" w:color="auto"/>
        <w:left w:val="none" w:sz="0" w:space="0" w:color="auto"/>
        <w:bottom w:val="none" w:sz="0" w:space="0" w:color="auto"/>
        <w:right w:val="none" w:sz="0" w:space="0" w:color="auto"/>
      </w:divBdr>
    </w:div>
    <w:div w:id="1137526448">
      <w:bodyDiv w:val="1"/>
      <w:marLeft w:val="0"/>
      <w:marRight w:val="0"/>
      <w:marTop w:val="0"/>
      <w:marBottom w:val="0"/>
      <w:divBdr>
        <w:top w:val="none" w:sz="0" w:space="0" w:color="auto"/>
        <w:left w:val="none" w:sz="0" w:space="0" w:color="auto"/>
        <w:bottom w:val="none" w:sz="0" w:space="0" w:color="auto"/>
        <w:right w:val="none" w:sz="0" w:space="0" w:color="auto"/>
      </w:divBdr>
    </w:div>
    <w:div w:id="1766412624">
      <w:bodyDiv w:val="1"/>
      <w:marLeft w:val="0"/>
      <w:marRight w:val="0"/>
      <w:marTop w:val="0"/>
      <w:marBottom w:val="0"/>
      <w:divBdr>
        <w:top w:val="none" w:sz="0" w:space="0" w:color="auto"/>
        <w:left w:val="none" w:sz="0" w:space="0" w:color="auto"/>
        <w:bottom w:val="none" w:sz="0" w:space="0" w:color="auto"/>
        <w:right w:val="none" w:sz="0" w:space="0" w:color="auto"/>
      </w:divBdr>
      <w:divsChild>
        <w:div w:id="1684167272">
          <w:marLeft w:val="0"/>
          <w:marRight w:val="0"/>
          <w:marTop w:val="0"/>
          <w:marBottom w:val="600"/>
          <w:divBdr>
            <w:top w:val="none" w:sz="0" w:space="0" w:color="auto"/>
            <w:left w:val="none" w:sz="0" w:space="0" w:color="auto"/>
            <w:bottom w:val="none" w:sz="0" w:space="0" w:color="auto"/>
            <w:right w:val="none" w:sz="0" w:space="0" w:color="auto"/>
          </w:divBdr>
        </w:div>
        <w:div w:id="1650329584">
          <w:marLeft w:val="0"/>
          <w:marRight w:val="0"/>
          <w:marTop w:val="0"/>
          <w:marBottom w:val="600"/>
          <w:divBdr>
            <w:top w:val="none" w:sz="0" w:space="0" w:color="auto"/>
            <w:left w:val="none" w:sz="0" w:space="0" w:color="auto"/>
            <w:bottom w:val="none" w:sz="0" w:space="0" w:color="auto"/>
            <w:right w:val="none" w:sz="0" w:space="0" w:color="auto"/>
          </w:divBdr>
        </w:div>
        <w:div w:id="103575643">
          <w:marLeft w:val="0"/>
          <w:marRight w:val="0"/>
          <w:marTop w:val="0"/>
          <w:marBottom w:val="600"/>
          <w:divBdr>
            <w:top w:val="none" w:sz="0" w:space="0" w:color="auto"/>
            <w:left w:val="none" w:sz="0" w:space="0" w:color="auto"/>
            <w:bottom w:val="none" w:sz="0" w:space="0" w:color="auto"/>
            <w:right w:val="none" w:sz="0" w:space="0" w:color="auto"/>
          </w:divBdr>
        </w:div>
        <w:div w:id="706102173">
          <w:marLeft w:val="0"/>
          <w:marRight w:val="0"/>
          <w:marTop w:val="0"/>
          <w:marBottom w:val="0"/>
          <w:divBdr>
            <w:top w:val="none" w:sz="0" w:space="0" w:color="auto"/>
            <w:left w:val="none" w:sz="0" w:space="0" w:color="auto"/>
            <w:bottom w:val="none" w:sz="0" w:space="0" w:color="auto"/>
            <w:right w:val="none" w:sz="0" w:space="0" w:color="auto"/>
          </w:divBdr>
          <w:divsChild>
            <w:div w:id="655649190">
              <w:marLeft w:val="-225"/>
              <w:marRight w:val="-225"/>
              <w:marTop w:val="0"/>
              <w:marBottom w:val="0"/>
              <w:divBdr>
                <w:top w:val="none" w:sz="0" w:space="0" w:color="auto"/>
                <w:left w:val="none" w:sz="0" w:space="0" w:color="auto"/>
                <w:bottom w:val="none" w:sz="0" w:space="0" w:color="auto"/>
                <w:right w:val="none" w:sz="0" w:space="0" w:color="auto"/>
              </w:divBdr>
              <w:divsChild>
                <w:div w:id="215244214">
                  <w:marLeft w:val="0"/>
                  <w:marRight w:val="0"/>
                  <w:marTop w:val="0"/>
                  <w:marBottom w:val="600"/>
                  <w:divBdr>
                    <w:top w:val="none" w:sz="0" w:space="0" w:color="auto"/>
                    <w:left w:val="none" w:sz="0" w:space="0" w:color="auto"/>
                    <w:bottom w:val="none" w:sz="0" w:space="0" w:color="auto"/>
                    <w:right w:val="none" w:sz="0" w:space="0" w:color="auto"/>
                  </w:divBdr>
                </w:div>
                <w:div w:id="1027607425">
                  <w:marLeft w:val="0"/>
                  <w:marRight w:val="0"/>
                  <w:marTop w:val="0"/>
                  <w:marBottom w:val="600"/>
                  <w:divBdr>
                    <w:top w:val="none" w:sz="0" w:space="0" w:color="auto"/>
                    <w:left w:val="none" w:sz="0" w:space="0" w:color="auto"/>
                    <w:bottom w:val="none" w:sz="0" w:space="0" w:color="auto"/>
                    <w:right w:val="none" w:sz="0" w:space="0" w:color="auto"/>
                  </w:divBdr>
                </w:div>
                <w:div w:id="1913612422">
                  <w:marLeft w:val="0"/>
                  <w:marRight w:val="0"/>
                  <w:marTop w:val="0"/>
                  <w:marBottom w:val="600"/>
                  <w:divBdr>
                    <w:top w:val="none" w:sz="0" w:space="0" w:color="auto"/>
                    <w:left w:val="none" w:sz="0" w:space="0" w:color="auto"/>
                    <w:bottom w:val="none" w:sz="0" w:space="0" w:color="auto"/>
                    <w:right w:val="none" w:sz="0" w:space="0" w:color="auto"/>
                  </w:divBdr>
                </w:div>
                <w:div w:id="14497853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923024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layar.com/" TargetMode="External"/><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e.wikipedia.org/wiki/Gamification"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divea.org/" TargetMode="External"/><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actionbound.com/"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10" Type="http://schemas.openxmlformats.org/officeDocument/2006/relationships/hyperlink" Target="http://www.edivea.org/ody-reth.html"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721EB4-5C5B-4F78-8F94-871792EC4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22</Pages>
  <Words>1307</Words>
  <Characters>7061</Characters>
  <Application>Microsoft Office Word</Application>
  <DocSecurity>0</DocSecurity>
  <Lines>58</Lines>
  <Paragraphs>16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Manager>Varthalitis Lakis</Manager>
  <Company/>
  <LinksUpToDate>false</LinksUpToDate>
  <CharactersWithSpaces>8352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Lakis Varthalitis</dc:creator>
  <cp:lastModifiedBy>Panagiotes Anastasiades</cp:lastModifiedBy>
  <cp:revision>6</cp:revision>
  <cp:lastPrinted>2018-10-10T20:12:00Z</cp:lastPrinted>
  <dcterms:created xsi:type="dcterms:W3CDTF">2018-10-11T02:10:00Z</dcterms:created>
  <dcterms:modified xsi:type="dcterms:W3CDTF">2021-11-03T04:04:00Z</dcterms:modified>
</cp:coreProperties>
</file>