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E4FB" w14:textId="5A6F29A5" w:rsidR="005333AE" w:rsidRDefault="005333AE" w:rsidP="005333AE">
      <w:pPr>
        <w:pStyle w:val="NormalWeb"/>
        <w:shd w:val="clear" w:color="auto" w:fill="FFFFFF"/>
        <w:jc w:val="center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noProof/>
          <w:lang w:val="en-US" w:eastAsia="en-US"/>
        </w:rPr>
        <w:drawing>
          <wp:inline distT="0" distB="0" distL="0" distR="0" wp14:anchorId="2CA09F06" wp14:editId="290177EE">
            <wp:extent cx="5192973" cy="1361774"/>
            <wp:effectExtent l="0" t="0" r="8255" b="0"/>
            <wp:docPr id="1" name="Picture 1" descr="C:\Users\Maria\Desktop\LOGO fOR LETTER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OGO fOR LETTERS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80" cy="13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D622" w14:textId="1B4FDA71" w:rsidR="005E36CC" w:rsidRDefault="005E36CC" w:rsidP="005333AE">
      <w:pPr>
        <w:pStyle w:val="NormalWeb"/>
        <w:shd w:val="clear" w:color="auto" w:fill="FFFFFF"/>
        <w:jc w:val="center"/>
        <w:rPr>
          <w:rFonts w:ascii="Arial Black" w:hAnsi="Arial Black" w:cs="Tahoma"/>
          <w:spacing w:val="80"/>
          <w:sz w:val="28"/>
          <w:szCs w:val="28"/>
          <w:lang w:val="en-US"/>
        </w:rPr>
      </w:pPr>
      <w:r w:rsidRPr="005E36CC">
        <w:rPr>
          <w:rFonts w:ascii="Arial Black" w:hAnsi="Arial Black" w:cs="Tahoma"/>
          <w:spacing w:val="80"/>
          <w:sz w:val="28"/>
          <w:szCs w:val="28"/>
          <w:lang w:val="en-US"/>
        </w:rPr>
        <w:t>INVITATION LETTER</w:t>
      </w:r>
    </w:p>
    <w:p w14:paraId="617BDD37" w14:textId="67E281B6" w:rsidR="004C7A7C" w:rsidRPr="004C7A7C" w:rsidRDefault="004C7A7C" w:rsidP="001536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Black" w:hAnsi="Arial Black" w:cs="Tahoma"/>
          <w:color w:val="C00000"/>
          <w:spacing w:val="80"/>
          <w:sz w:val="36"/>
          <w:szCs w:val="28"/>
          <w:lang w:val="en-US"/>
        </w:rPr>
      </w:pPr>
      <w:r w:rsidRPr="004C7A7C">
        <w:rPr>
          <w:rFonts w:ascii="Tahoma" w:hAnsi="Tahoma" w:cs="Tahoma"/>
          <w:b/>
          <w:color w:val="C00000"/>
          <w:sz w:val="32"/>
          <w:lang w:val="en-US"/>
        </w:rPr>
        <w:t>Call for Participation</w:t>
      </w:r>
    </w:p>
    <w:p w14:paraId="08637921" w14:textId="77777777" w:rsidR="001536E2" w:rsidRDefault="001536E2" w:rsidP="001536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lang w:val="en-US"/>
        </w:rPr>
      </w:pPr>
    </w:p>
    <w:p w14:paraId="50BB80A1" w14:textId="5FC7A074" w:rsidR="001536E2" w:rsidRDefault="00C159FE" w:rsidP="001536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lang w:val="en-US"/>
        </w:rPr>
      </w:pPr>
      <w:r w:rsidRPr="004C7A7C">
        <w:rPr>
          <w:rFonts w:ascii="Tahoma" w:hAnsi="Tahoma" w:cs="Tahoma"/>
          <w:b/>
          <w:lang w:val="en-US"/>
        </w:rPr>
        <w:t>Subject:</w:t>
      </w:r>
    </w:p>
    <w:p w14:paraId="2A49ECE0" w14:textId="6B2AAB8C" w:rsidR="00273CDC" w:rsidRPr="004C7A7C" w:rsidRDefault="00C159FE" w:rsidP="001536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lang w:val="en-US"/>
        </w:rPr>
      </w:pPr>
      <w:r w:rsidRPr="004C7A7C">
        <w:rPr>
          <w:rFonts w:ascii="Tahoma" w:hAnsi="Tahoma" w:cs="Tahoma"/>
          <w:b/>
          <w:lang w:val="en-US"/>
        </w:rPr>
        <w:t xml:space="preserve">Participation of your schools in the Erasmus </w:t>
      </w:r>
      <w:proofErr w:type="gramStart"/>
      <w:r w:rsidRPr="004C7A7C">
        <w:rPr>
          <w:rFonts w:ascii="Tahoma" w:hAnsi="Tahoma" w:cs="Tahoma"/>
          <w:b/>
          <w:lang w:val="en-US"/>
        </w:rPr>
        <w:t>Programme</w:t>
      </w:r>
      <w:r w:rsidR="001536E2">
        <w:rPr>
          <w:rFonts w:ascii="Tahoma" w:hAnsi="Tahoma" w:cs="Tahoma"/>
          <w:b/>
          <w:lang w:val="en-US"/>
        </w:rPr>
        <w:t xml:space="preserve"> </w:t>
      </w:r>
      <w:r w:rsidRPr="004C7A7C">
        <w:rPr>
          <w:rFonts w:ascii="Tahoma" w:hAnsi="Tahoma" w:cs="Tahoma"/>
          <w:b/>
          <w:lang w:val="en-US"/>
        </w:rPr>
        <w:t xml:space="preserve"> of</w:t>
      </w:r>
      <w:proofErr w:type="gramEnd"/>
      <w:r w:rsidRPr="004C7A7C">
        <w:rPr>
          <w:rFonts w:ascii="Tahoma" w:hAnsi="Tahoma" w:cs="Tahoma"/>
          <w:b/>
          <w:lang w:val="en-US"/>
        </w:rPr>
        <w:t xml:space="preserve"> the</w:t>
      </w:r>
      <w:r w:rsidR="001536E2">
        <w:rPr>
          <w:rFonts w:ascii="Tahoma" w:hAnsi="Tahoma" w:cs="Tahoma"/>
          <w:b/>
          <w:lang w:val="en-US"/>
        </w:rPr>
        <w:t xml:space="preserve"> </w:t>
      </w:r>
      <w:r w:rsidRPr="004C7A7C">
        <w:rPr>
          <w:rFonts w:ascii="Tahoma" w:hAnsi="Tahoma" w:cs="Tahoma"/>
          <w:b/>
          <w:lang w:val="en-US"/>
        </w:rPr>
        <w:t>University of Crete</w:t>
      </w:r>
      <w:r w:rsidR="005E36CC" w:rsidRPr="004C7A7C">
        <w:rPr>
          <w:rFonts w:ascii="Tahoma" w:hAnsi="Tahoma" w:cs="Tahoma"/>
          <w:b/>
          <w:lang w:val="en-US"/>
        </w:rPr>
        <w:t xml:space="preserve"> (</w:t>
      </w:r>
      <w:r w:rsidRPr="004C7A7C">
        <w:rPr>
          <w:rFonts w:ascii="Tahoma" w:hAnsi="Tahoma" w:cs="Tahoma"/>
          <w:b/>
          <w:lang w:val="en-US"/>
        </w:rPr>
        <w:t xml:space="preserve">It concerns teachers who participated in the training programme of the University of Crete / </w:t>
      </w:r>
      <w:r w:rsidR="00273CDC" w:rsidRPr="004C7A7C">
        <w:rPr>
          <w:rFonts w:ascii="Tahoma" w:hAnsi="Tahoma" w:cs="Tahoma"/>
          <w:b/>
          <w:lang w:val="en-US"/>
        </w:rPr>
        <w:t>eLearning Lab</w:t>
      </w:r>
      <w:r w:rsidR="005E36CC" w:rsidRPr="004C7A7C">
        <w:rPr>
          <w:rFonts w:ascii="Tahoma" w:hAnsi="Tahoma" w:cs="Tahoma"/>
          <w:b/>
          <w:lang w:val="en-US"/>
        </w:rPr>
        <w:t>)</w:t>
      </w:r>
    </w:p>
    <w:p w14:paraId="779A373F" w14:textId="77777777" w:rsidR="005E36CC" w:rsidRPr="005E36CC" w:rsidRDefault="005E36CC" w:rsidP="001536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80"/>
          <w:sz w:val="16"/>
          <w:szCs w:val="16"/>
          <w:lang w:val="en-US"/>
        </w:rPr>
      </w:pPr>
    </w:p>
    <w:p w14:paraId="3873ADAA" w14:textId="1FCEF776" w:rsidR="00273CDC" w:rsidRPr="005333AE" w:rsidRDefault="00B75BEB" w:rsidP="00273CDC">
      <w:pPr>
        <w:pStyle w:val="NormalWeb"/>
        <w:shd w:val="clear" w:color="auto" w:fill="FFFFFF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>Dear colleagues</w:t>
      </w:r>
      <w:r w:rsidR="005E36CC">
        <w:rPr>
          <w:rFonts w:ascii="Tahoma" w:hAnsi="Tahoma" w:cs="Tahoma"/>
          <w:lang w:val="en-US"/>
        </w:rPr>
        <w:t>,</w:t>
      </w:r>
    </w:p>
    <w:p w14:paraId="48DA2434" w14:textId="7BDFDC6F" w:rsidR="00273CDC" w:rsidRPr="005333AE" w:rsidRDefault="00A51950" w:rsidP="005E36CC">
      <w:pPr>
        <w:pStyle w:val="NormalWeb"/>
        <w:shd w:val="clear" w:color="auto" w:fill="FFFFFF"/>
        <w:ind w:firstLine="72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 xml:space="preserve">We are delighted to inform you that the </w:t>
      </w:r>
      <w:r w:rsidR="00273CDC" w:rsidRPr="005333AE">
        <w:rPr>
          <w:rFonts w:ascii="Tahoma" w:hAnsi="Tahoma" w:cs="Tahoma"/>
          <w:lang w:val="en-US"/>
        </w:rPr>
        <w:t xml:space="preserve">eLearning Lab </w:t>
      </w:r>
      <w:r w:rsidRPr="005333AE">
        <w:rPr>
          <w:rFonts w:ascii="Tahoma" w:hAnsi="Tahoma" w:cs="Tahoma"/>
          <w:lang w:val="en-US"/>
        </w:rPr>
        <w:t>is going to submit a proposal for the funding of the</w:t>
      </w:r>
      <w:r w:rsidR="00273CDC" w:rsidRPr="005333AE">
        <w:rPr>
          <w:rFonts w:ascii="Tahoma" w:hAnsi="Tahoma" w:cs="Tahoma"/>
          <w:lang w:val="en-US"/>
        </w:rPr>
        <w:t xml:space="preserve"> </w:t>
      </w:r>
      <w:r w:rsidR="00273CDC" w:rsidRPr="00F428CF">
        <w:rPr>
          <w:rFonts w:ascii="Tahoma" w:hAnsi="Tahoma" w:cs="Tahoma"/>
          <w:b/>
          <w:lang w:val="en-US"/>
        </w:rPr>
        <w:t xml:space="preserve">Erasmus KA2 </w:t>
      </w:r>
      <w:r w:rsidRPr="00F428CF">
        <w:rPr>
          <w:rFonts w:ascii="Tahoma" w:hAnsi="Tahoma" w:cs="Tahoma"/>
          <w:lang w:val="en-US"/>
        </w:rPr>
        <w:t>Programme titled</w:t>
      </w:r>
      <w:r w:rsidRPr="00F428CF">
        <w:rPr>
          <w:rFonts w:ascii="Tahoma" w:hAnsi="Tahoma" w:cs="Tahoma"/>
          <w:b/>
          <w:lang w:val="en-US"/>
        </w:rPr>
        <w:t xml:space="preserve"> “</w:t>
      </w:r>
      <w:r w:rsidR="00273CDC" w:rsidRPr="00F428CF">
        <w:rPr>
          <w:rFonts w:ascii="Tahoma" w:hAnsi="Tahoma" w:cs="Tahoma"/>
          <w:b/>
          <w:lang w:val="en-US"/>
        </w:rPr>
        <w:t xml:space="preserve">eLearning – </w:t>
      </w:r>
      <w:proofErr w:type="spellStart"/>
      <w:r w:rsidR="00273CDC" w:rsidRPr="00F428CF">
        <w:rPr>
          <w:rFonts w:ascii="Tahoma" w:hAnsi="Tahoma" w:cs="Tahoma"/>
          <w:b/>
          <w:lang w:val="en-US"/>
        </w:rPr>
        <w:t>eCreativity</w:t>
      </w:r>
      <w:proofErr w:type="spellEnd"/>
      <w:r w:rsidR="00273CDC" w:rsidRPr="00F428CF">
        <w:rPr>
          <w:rFonts w:ascii="Tahoma" w:hAnsi="Tahoma" w:cs="Tahoma"/>
          <w:b/>
          <w:lang w:val="en-US"/>
        </w:rPr>
        <w:t>”</w:t>
      </w:r>
      <w:r w:rsidRPr="00F428CF">
        <w:rPr>
          <w:rFonts w:ascii="Tahoma" w:hAnsi="Tahoma" w:cs="Tahoma"/>
          <w:b/>
          <w:lang w:val="en-US"/>
        </w:rPr>
        <w:t>.</w:t>
      </w:r>
    </w:p>
    <w:p w14:paraId="53105641" w14:textId="0CA5EA93" w:rsidR="001D4E48" w:rsidRPr="005333AE" w:rsidRDefault="00273CDC" w:rsidP="005E36C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b/>
        </w:rPr>
        <w:t>Α</w:t>
      </w:r>
      <w:r w:rsidRPr="005333AE">
        <w:rPr>
          <w:rFonts w:ascii="Tahoma" w:hAnsi="Tahoma" w:cs="Tahoma"/>
          <w:b/>
          <w:lang w:val="en-US"/>
        </w:rPr>
        <w:t>.</w:t>
      </w:r>
      <w:r w:rsidRPr="005333AE">
        <w:rPr>
          <w:rFonts w:ascii="Tahoma" w:hAnsi="Tahoma" w:cs="Tahoma"/>
          <w:lang w:val="en-US"/>
        </w:rPr>
        <w:t xml:space="preserve"> </w:t>
      </w:r>
      <w:r w:rsidR="00A51950" w:rsidRPr="005333AE">
        <w:rPr>
          <w:rFonts w:ascii="Tahoma" w:hAnsi="Tahoma" w:cs="Tahoma"/>
          <w:lang w:val="en-US"/>
        </w:rPr>
        <w:t>Aim</w:t>
      </w:r>
      <w:r w:rsidRPr="005333AE">
        <w:rPr>
          <w:rFonts w:ascii="Tahoma" w:hAnsi="Tahoma" w:cs="Tahoma"/>
          <w:lang w:val="en-US"/>
        </w:rPr>
        <w:t xml:space="preserve">: </w:t>
      </w:r>
      <w:r w:rsidR="00A51950" w:rsidRPr="005333AE">
        <w:rPr>
          <w:rFonts w:ascii="Tahoma" w:hAnsi="Tahoma" w:cs="Tahoma"/>
          <w:lang w:val="en-US"/>
        </w:rPr>
        <w:t xml:space="preserve">The aim of the programme is </w:t>
      </w:r>
      <w:r w:rsidR="00C52F4E" w:rsidRPr="005333AE">
        <w:rPr>
          <w:rFonts w:ascii="Tahoma" w:hAnsi="Tahoma" w:cs="Tahoma"/>
          <w:lang w:val="en-US"/>
        </w:rPr>
        <w:t>to design and implement</w:t>
      </w:r>
      <w:r w:rsidR="001D4E48" w:rsidRPr="005333AE">
        <w:rPr>
          <w:rFonts w:ascii="Tahoma" w:hAnsi="Tahoma" w:cs="Tahoma"/>
          <w:lang w:val="en-US"/>
        </w:rPr>
        <w:t xml:space="preserve"> a complete</w:t>
      </w:r>
      <w:r w:rsidR="005A26A8" w:rsidRPr="005333AE">
        <w:rPr>
          <w:rFonts w:ascii="Tahoma" w:hAnsi="Tahoma" w:cs="Tahoma"/>
          <w:lang w:val="en-US"/>
        </w:rPr>
        <w:t xml:space="preserve"> educational framework in order to cultivate Collaborative Creativ</w:t>
      </w:r>
      <w:r w:rsidR="00E733CD">
        <w:rPr>
          <w:rFonts w:ascii="Tahoma" w:hAnsi="Tahoma" w:cs="Tahoma"/>
          <w:lang w:val="en-US"/>
        </w:rPr>
        <w:t>ity by using advanced learning I</w:t>
      </w:r>
      <w:r w:rsidR="005A26A8" w:rsidRPr="005333AE">
        <w:rPr>
          <w:rFonts w:ascii="Tahoma" w:hAnsi="Tahoma" w:cs="Tahoma"/>
          <w:lang w:val="en-US"/>
        </w:rPr>
        <w:t>nt</w:t>
      </w:r>
      <w:r w:rsidR="00E733CD">
        <w:rPr>
          <w:rFonts w:ascii="Tahoma" w:hAnsi="Tahoma" w:cs="Tahoma"/>
          <w:lang w:val="en-US"/>
        </w:rPr>
        <w:t>ernet Technologies focusing on Augmented Reality and Digital S</w:t>
      </w:r>
      <w:r w:rsidR="005A26A8" w:rsidRPr="005333AE">
        <w:rPr>
          <w:rFonts w:ascii="Tahoma" w:hAnsi="Tahoma" w:cs="Tahoma"/>
          <w:lang w:val="en-US"/>
        </w:rPr>
        <w:t>torytelling techniques.</w:t>
      </w:r>
    </w:p>
    <w:p w14:paraId="20673240" w14:textId="33ADD090" w:rsidR="00273CDC" w:rsidRPr="005333AE" w:rsidRDefault="00CE1BFC" w:rsidP="005E36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lang w:val="en-US"/>
        </w:rPr>
      </w:pPr>
      <w:r w:rsidRPr="005E36CC">
        <w:rPr>
          <w:rFonts w:ascii="Tahoma" w:hAnsi="Tahoma" w:cs="Tahoma"/>
          <w:u w:val="single"/>
          <w:lang w:val="en-US"/>
        </w:rPr>
        <w:t>Important</w:t>
      </w:r>
      <w:r w:rsidR="00273CDC" w:rsidRPr="005E36CC">
        <w:rPr>
          <w:rFonts w:ascii="Tahoma" w:hAnsi="Tahoma" w:cs="Tahoma"/>
          <w:u w:val="single"/>
          <w:lang w:val="en-US"/>
        </w:rPr>
        <w:t>:</w:t>
      </w:r>
      <w:r w:rsidR="00273CDC" w:rsidRPr="005333AE">
        <w:rPr>
          <w:rFonts w:ascii="Tahoma" w:hAnsi="Tahoma" w:cs="Tahoma"/>
          <w:lang w:val="en-US"/>
        </w:rPr>
        <w:t xml:space="preserve"> </w:t>
      </w:r>
      <w:r w:rsidRPr="005333AE">
        <w:rPr>
          <w:rFonts w:ascii="Tahoma" w:hAnsi="Tahoma" w:cs="Tahoma"/>
          <w:lang w:val="en-US"/>
        </w:rPr>
        <w:t>The University of Crete</w:t>
      </w:r>
      <w:r w:rsidR="00273CDC" w:rsidRPr="005333AE">
        <w:rPr>
          <w:rFonts w:ascii="Tahoma" w:hAnsi="Tahoma" w:cs="Tahoma"/>
          <w:lang w:val="en-US"/>
        </w:rPr>
        <w:t xml:space="preserve">/ eLearning Lab </w:t>
      </w:r>
      <w:r w:rsidR="008A1F7F" w:rsidRPr="005333AE">
        <w:rPr>
          <w:rFonts w:ascii="Tahoma" w:hAnsi="Tahoma" w:cs="Tahoma"/>
          <w:lang w:val="en-US"/>
        </w:rPr>
        <w:t>will</w:t>
      </w:r>
      <w:r w:rsidR="00232ACE" w:rsidRPr="005333AE">
        <w:rPr>
          <w:rFonts w:ascii="Tahoma" w:hAnsi="Tahoma" w:cs="Tahoma"/>
          <w:lang w:val="en-US"/>
        </w:rPr>
        <w:t xml:space="preserve"> train school teachers, who will be able to immediately apply t</w:t>
      </w:r>
      <w:r w:rsidR="00F437DA">
        <w:rPr>
          <w:rFonts w:ascii="Tahoma" w:hAnsi="Tahoma" w:cs="Tahoma"/>
          <w:lang w:val="en-US"/>
        </w:rPr>
        <w:t>he techniques in their classe</w:t>
      </w:r>
      <w:r w:rsidR="00BB03FD" w:rsidRPr="005333AE">
        <w:rPr>
          <w:rFonts w:ascii="Tahoma" w:hAnsi="Tahoma" w:cs="Tahoma"/>
          <w:lang w:val="en-US"/>
        </w:rPr>
        <w:t>s</w:t>
      </w:r>
      <w:r w:rsidR="00232ACE" w:rsidRPr="005333AE">
        <w:rPr>
          <w:rFonts w:ascii="Tahoma" w:hAnsi="Tahoma" w:cs="Tahoma"/>
          <w:lang w:val="en-US"/>
        </w:rPr>
        <w:t xml:space="preserve"> with their students </w:t>
      </w:r>
      <w:r w:rsidR="005E36CC">
        <w:rPr>
          <w:rFonts w:ascii="Tahoma" w:hAnsi="Tahoma" w:cs="Tahoma"/>
          <w:lang w:val="en-US"/>
        </w:rPr>
        <w:t>(based on specific guidelines).</w:t>
      </w:r>
    </w:p>
    <w:p w14:paraId="31FF8BF4" w14:textId="2754FEEB" w:rsidR="00273CDC" w:rsidRPr="005333AE" w:rsidRDefault="00273CDC" w:rsidP="005E36C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b/>
        </w:rPr>
        <w:t>Β</w:t>
      </w:r>
      <w:r w:rsidRPr="005333AE">
        <w:rPr>
          <w:rFonts w:ascii="Tahoma" w:hAnsi="Tahoma" w:cs="Tahoma"/>
          <w:b/>
          <w:lang w:val="en-US"/>
        </w:rPr>
        <w:t>.</w:t>
      </w:r>
      <w:r w:rsidRPr="005333AE">
        <w:rPr>
          <w:rFonts w:ascii="Tahoma" w:hAnsi="Tahoma" w:cs="Tahoma"/>
          <w:lang w:val="en-US"/>
        </w:rPr>
        <w:t xml:space="preserve"> </w:t>
      </w:r>
      <w:r w:rsidR="00C04322" w:rsidRPr="005333AE">
        <w:rPr>
          <w:rFonts w:ascii="Tahoma" w:hAnsi="Tahoma" w:cs="Tahoma"/>
          <w:lang w:val="en-US"/>
        </w:rPr>
        <w:t>Obligations – Tasks of teachers and schools who will be selected to</w:t>
      </w:r>
      <w:r w:rsidR="00F428CF">
        <w:rPr>
          <w:rFonts w:ascii="Tahoma" w:hAnsi="Tahoma" w:cs="Tahoma"/>
          <w:lang w:val="en-US"/>
        </w:rPr>
        <w:t xml:space="preserve"> participate in the programme:</w:t>
      </w:r>
    </w:p>
    <w:p w14:paraId="33A8ED27" w14:textId="65CC4C7E" w:rsidR="00273CDC" w:rsidRPr="005333AE" w:rsidRDefault="00273CDC" w:rsidP="005E36C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>1.</w:t>
      </w:r>
      <w:r w:rsidR="005E36CC">
        <w:rPr>
          <w:rFonts w:ascii="Tahoma" w:hAnsi="Tahoma" w:cs="Tahoma"/>
          <w:lang w:val="en-US"/>
        </w:rPr>
        <w:t xml:space="preserve"> </w:t>
      </w:r>
      <w:r w:rsidR="00295493" w:rsidRPr="005333AE">
        <w:rPr>
          <w:rFonts w:ascii="Tahoma" w:hAnsi="Tahoma" w:cs="Tahoma"/>
          <w:lang w:val="en-US"/>
        </w:rPr>
        <w:t xml:space="preserve">Every school must apply for </w:t>
      </w:r>
      <w:r w:rsidR="00295493" w:rsidRPr="00F428CF">
        <w:rPr>
          <w:rFonts w:ascii="Tahoma" w:hAnsi="Tahoma" w:cs="Tahoma"/>
          <w:b/>
          <w:lang w:val="en-US"/>
        </w:rPr>
        <w:t>2 teachers</w:t>
      </w:r>
      <w:r w:rsidR="0014793B">
        <w:rPr>
          <w:rFonts w:ascii="Tahoma" w:hAnsi="Tahoma" w:cs="Tahoma"/>
          <w:b/>
          <w:lang w:val="en-US"/>
        </w:rPr>
        <w:t xml:space="preserve"> minimum</w:t>
      </w:r>
      <w:r w:rsidR="00295493" w:rsidRPr="00F428CF">
        <w:rPr>
          <w:rFonts w:ascii="Tahoma" w:hAnsi="Tahoma" w:cs="Tahoma"/>
          <w:b/>
          <w:lang w:val="en-US"/>
        </w:rPr>
        <w:t xml:space="preserve"> and </w:t>
      </w:r>
      <w:r w:rsidR="0014793B" w:rsidRPr="00F428CF">
        <w:rPr>
          <w:rFonts w:ascii="Tahoma" w:hAnsi="Tahoma" w:cs="Tahoma"/>
          <w:b/>
          <w:lang w:val="en-US"/>
        </w:rPr>
        <w:t xml:space="preserve">5 teachers </w:t>
      </w:r>
      <w:r w:rsidR="00295493" w:rsidRPr="00F428CF">
        <w:rPr>
          <w:rFonts w:ascii="Tahoma" w:hAnsi="Tahoma" w:cs="Tahoma"/>
          <w:b/>
          <w:lang w:val="en-US"/>
        </w:rPr>
        <w:t>maximum</w:t>
      </w:r>
      <w:r w:rsidR="00DE4183" w:rsidRPr="00F428CF">
        <w:rPr>
          <w:rFonts w:ascii="Tahoma" w:hAnsi="Tahoma" w:cs="Tahoma"/>
          <w:b/>
          <w:lang w:val="en-US"/>
        </w:rPr>
        <w:t>,</w:t>
      </w:r>
      <w:r w:rsidR="00295493" w:rsidRPr="005333AE">
        <w:rPr>
          <w:rFonts w:ascii="Tahoma" w:hAnsi="Tahoma" w:cs="Tahoma"/>
          <w:lang w:val="en-US"/>
        </w:rPr>
        <w:t xml:space="preserve"> who will be trained by the </w:t>
      </w:r>
      <w:r w:rsidR="00DE4183" w:rsidRPr="005333AE">
        <w:rPr>
          <w:rFonts w:ascii="Tahoma" w:hAnsi="Tahoma" w:cs="Tahoma"/>
          <w:lang w:val="en-US"/>
        </w:rPr>
        <w:t>Un</w:t>
      </w:r>
      <w:r w:rsidR="00295493" w:rsidRPr="005333AE">
        <w:rPr>
          <w:rFonts w:ascii="Tahoma" w:hAnsi="Tahoma" w:cs="Tahoma"/>
          <w:lang w:val="en-US"/>
        </w:rPr>
        <w:t xml:space="preserve">iversity of Crete </w:t>
      </w:r>
      <w:r w:rsidRPr="005333AE">
        <w:rPr>
          <w:rFonts w:ascii="Tahoma" w:hAnsi="Tahoma" w:cs="Tahoma"/>
          <w:lang w:val="en-US"/>
        </w:rPr>
        <w:t xml:space="preserve">/ eLearning Lab. </w:t>
      </w:r>
    </w:p>
    <w:p w14:paraId="729EBF04" w14:textId="699F6433" w:rsidR="00273CDC" w:rsidRPr="005333AE" w:rsidRDefault="00273CDC" w:rsidP="005E36C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 xml:space="preserve">2. </w:t>
      </w:r>
      <w:r w:rsidR="00002022" w:rsidRPr="005333AE">
        <w:rPr>
          <w:rFonts w:ascii="Tahoma" w:hAnsi="Tahoma" w:cs="Tahoma"/>
          <w:lang w:val="en-US"/>
        </w:rPr>
        <w:t xml:space="preserve">The training duration is </w:t>
      </w:r>
      <w:r w:rsidRPr="005333AE">
        <w:rPr>
          <w:rFonts w:ascii="Tahoma" w:hAnsi="Tahoma" w:cs="Tahoma"/>
          <w:lang w:val="en-US"/>
        </w:rPr>
        <w:t xml:space="preserve">150 </w:t>
      </w:r>
      <w:r w:rsidR="00002022" w:rsidRPr="005333AE">
        <w:rPr>
          <w:rFonts w:ascii="Tahoma" w:hAnsi="Tahoma" w:cs="Tahoma"/>
          <w:lang w:val="en-US"/>
        </w:rPr>
        <w:t>hours</w:t>
      </w:r>
      <w:r w:rsidRPr="005333AE">
        <w:rPr>
          <w:rFonts w:ascii="Tahoma" w:hAnsi="Tahoma" w:cs="Tahoma"/>
          <w:lang w:val="en-US"/>
        </w:rPr>
        <w:t xml:space="preserve"> (6 </w:t>
      </w:r>
      <w:r w:rsidR="005E36CC">
        <w:rPr>
          <w:rFonts w:ascii="Tahoma" w:hAnsi="Tahoma" w:cs="Tahoma"/>
          <w:lang w:val="en-US"/>
        </w:rPr>
        <w:t>ECTS</w:t>
      </w:r>
      <w:r w:rsidRPr="005333AE">
        <w:rPr>
          <w:rFonts w:ascii="Tahoma" w:hAnsi="Tahoma" w:cs="Tahoma"/>
          <w:lang w:val="en-US"/>
        </w:rPr>
        <w:t xml:space="preserve">) </w:t>
      </w:r>
      <w:r w:rsidR="00002022" w:rsidRPr="005333AE">
        <w:rPr>
          <w:rFonts w:ascii="Tahoma" w:hAnsi="Tahoma" w:cs="Tahoma"/>
          <w:lang w:val="en-US"/>
        </w:rPr>
        <w:t>and will be based on the</w:t>
      </w:r>
      <w:r w:rsidRPr="005333AE">
        <w:rPr>
          <w:rFonts w:ascii="Tahoma" w:hAnsi="Tahoma" w:cs="Tahoma"/>
          <w:lang w:val="en-US"/>
        </w:rPr>
        <w:t xml:space="preserve"> Blended </w:t>
      </w:r>
      <w:r w:rsidR="0014793B">
        <w:rPr>
          <w:rFonts w:ascii="Tahoma" w:hAnsi="Tahoma" w:cs="Tahoma"/>
          <w:lang w:val="en-US"/>
        </w:rPr>
        <w:t xml:space="preserve">Learning </w:t>
      </w:r>
      <w:r w:rsidRPr="005333AE">
        <w:rPr>
          <w:rFonts w:ascii="Tahoma" w:hAnsi="Tahoma" w:cs="Tahoma"/>
          <w:lang w:val="en-US"/>
        </w:rPr>
        <w:t>Model</w:t>
      </w:r>
      <w:r w:rsidR="00F428CF">
        <w:rPr>
          <w:rFonts w:ascii="Tahoma" w:hAnsi="Tahoma" w:cs="Tahoma"/>
          <w:lang w:val="en-US"/>
        </w:rPr>
        <w:t>:</w:t>
      </w:r>
    </w:p>
    <w:p w14:paraId="4F12F217" w14:textId="55ECCA36" w:rsidR="00273CDC" w:rsidRPr="005333AE" w:rsidRDefault="00273CDC" w:rsidP="00F428CF">
      <w:pPr>
        <w:pStyle w:val="NormalWeb"/>
        <w:shd w:val="clear" w:color="auto" w:fill="FFFFFF"/>
        <w:spacing w:before="0" w:beforeAutospacing="0" w:after="120" w:afterAutospacing="0"/>
        <w:ind w:left="142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>-</w:t>
      </w:r>
      <w:r w:rsidR="00DC09D1" w:rsidRPr="005333AE">
        <w:rPr>
          <w:rFonts w:ascii="Tahoma" w:hAnsi="Tahoma" w:cs="Tahoma"/>
          <w:lang w:val="en-US"/>
        </w:rPr>
        <w:t xml:space="preserve"> </w:t>
      </w:r>
      <w:r w:rsidRPr="005333AE">
        <w:rPr>
          <w:rFonts w:ascii="Tahoma" w:hAnsi="Tahoma" w:cs="Tahoma"/>
          <w:lang w:val="en-US"/>
        </w:rPr>
        <w:t xml:space="preserve"> 30% </w:t>
      </w:r>
      <w:r w:rsidR="00DC09D1" w:rsidRPr="005333AE">
        <w:rPr>
          <w:rFonts w:ascii="Tahoma" w:hAnsi="Tahoma" w:cs="Tahoma"/>
          <w:lang w:val="en-US"/>
        </w:rPr>
        <w:t>of the training</w:t>
      </w:r>
      <w:r w:rsidRPr="005333AE">
        <w:rPr>
          <w:rFonts w:ascii="Tahoma" w:hAnsi="Tahoma" w:cs="Tahoma"/>
          <w:lang w:val="en-US"/>
        </w:rPr>
        <w:t xml:space="preserve"> (50 </w:t>
      </w:r>
      <w:r w:rsidR="00DC09D1" w:rsidRPr="005333AE">
        <w:rPr>
          <w:rFonts w:ascii="Tahoma" w:hAnsi="Tahoma" w:cs="Tahoma"/>
          <w:lang w:val="en-US"/>
        </w:rPr>
        <w:t>hours) will be</w:t>
      </w:r>
      <w:r w:rsidRPr="005333AE">
        <w:rPr>
          <w:rFonts w:ascii="Tahoma" w:hAnsi="Tahoma" w:cs="Tahoma"/>
          <w:lang w:val="en-US"/>
        </w:rPr>
        <w:t xml:space="preserve"> Face to Face</w:t>
      </w:r>
      <w:r w:rsidR="00222B79" w:rsidRPr="005333AE">
        <w:rPr>
          <w:rFonts w:ascii="Tahoma" w:hAnsi="Tahoma" w:cs="Tahoma"/>
          <w:lang w:val="en-US"/>
        </w:rPr>
        <w:t xml:space="preserve"> </w:t>
      </w:r>
      <w:r w:rsidRPr="005333AE">
        <w:rPr>
          <w:rFonts w:ascii="Tahoma" w:hAnsi="Tahoma" w:cs="Tahoma"/>
          <w:lang w:val="en-US"/>
        </w:rPr>
        <w:t>(</w:t>
      </w:r>
      <w:r w:rsidR="00DC09D1" w:rsidRPr="005333AE">
        <w:rPr>
          <w:rFonts w:ascii="Tahoma" w:hAnsi="Tahoma" w:cs="Tahoma"/>
          <w:lang w:val="en-US"/>
        </w:rPr>
        <w:t>either at the teachers’</w:t>
      </w:r>
      <w:r w:rsidR="006A1E69" w:rsidRPr="005333AE">
        <w:rPr>
          <w:rFonts w:ascii="Tahoma" w:hAnsi="Tahoma" w:cs="Tahoma"/>
          <w:lang w:val="en-US"/>
        </w:rPr>
        <w:t xml:space="preserve"> </w:t>
      </w:r>
      <w:r w:rsidR="00DC09D1" w:rsidRPr="005333AE">
        <w:rPr>
          <w:rFonts w:ascii="Tahoma" w:hAnsi="Tahoma" w:cs="Tahoma"/>
          <w:lang w:val="en-US"/>
        </w:rPr>
        <w:t xml:space="preserve">school </w:t>
      </w:r>
      <w:r w:rsidR="00952F51" w:rsidRPr="005333AE">
        <w:rPr>
          <w:rFonts w:ascii="Tahoma" w:hAnsi="Tahoma" w:cs="Tahoma"/>
          <w:lang w:val="en-US"/>
        </w:rPr>
        <w:t>and/or</w:t>
      </w:r>
      <w:r w:rsidR="00DC09D1" w:rsidRPr="005333AE">
        <w:rPr>
          <w:rFonts w:ascii="Tahoma" w:hAnsi="Tahoma" w:cs="Tahoma"/>
          <w:lang w:val="en-US"/>
        </w:rPr>
        <w:t xml:space="preserve"> in Greece/Crete) </w:t>
      </w:r>
    </w:p>
    <w:p w14:paraId="0869A616" w14:textId="34F7BDC7" w:rsidR="00E24765" w:rsidRPr="005333AE" w:rsidRDefault="00273CDC" w:rsidP="00F428CF">
      <w:pPr>
        <w:pStyle w:val="NormalWeb"/>
        <w:shd w:val="clear" w:color="auto" w:fill="FFFFFF"/>
        <w:spacing w:before="0" w:beforeAutospacing="0" w:after="120" w:afterAutospacing="0"/>
        <w:ind w:left="142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 xml:space="preserve">- 70% </w:t>
      </w:r>
      <w:r w:rsidR="00DC09D1" w:rsidRPr="005333AE">
        <w:rPr>
          <w:rFonts w:ascii="Tahoma" w:hAnsi="Tahoma" w:cs="Tahoma"/>
          <w:lang w:val="en-US"/>
        </w:rPr>
        <w:t xml:space="preserve">of the training </w:t>
      </w:r>
      <w:r w:rsidR="00E24765" w:rsidRPr="005333AE">
        <w:rPr>
          <w:rFonts w:ascii="Tahoma" w:hAnsi="Tahoma" w:cs="Tahoma"/>
          <w:lang w:val="en-US"/>
        </w:rPr>
        <w:t>will be</w:t>
      </w:r>
      <w:r w:rsidR="0014793B">
        <w:rPr>
          <w:rFonts w:ascii="Tahoma" w:hAnsi="Tahoma" w:cs="Tahoma"/>
          <w:lang w:val="en-US"/>
        </w:rPr>
        <w:t xml:space="preserve"> on</w:t>
      </w:r>
      <w:r w:rsidRPr="005333AE">
        <w:rPr>
          <w:rFonts w:ascii="Tahoma" w:hAnsi="Tahoma" w:cs="Tahoma"/>
          <w:lang w:val="en-US"/>
        </w:rPr>
        <w:t>line</w:t>
      </w:r>
      <w:r w:rsidR="00432C97" w:rsidRPr="005333AE">
        <w:rPr>
          <w:rFonts w:ascii="Tahoma" w:hAnsi="Tahoma" w:cs="Tahoma"/>
          <w:lang w:val="en-US"/>
        </w:rPr>
        <w:t xml:space="preserve"> (web based)</w:t>
      </w:r>
      <w:r w:rsidRPr="005333AE">
        <w:rPr>
          <w:rFonts w:ascii="Tahoma" w:hAnsi="Tahoma" w:cs="Tahoma"/>
          <w:lang w:val="en-US"/>
        </w:rPr>
        <w:t xml:space="preserve"> </w:t>
      </w:r>
      <w:r w:rsidR="00E24765" w:rsidRPr="005333AE">
        <w:rPr>
          <w:rFonts w:ascii="Tahoma" w:hAnsi="Tahoma" w:cs="Tahoma"/>
          <w:lang w:val="en-US"/>
        </w:rPr>
        <w:t xml:space="preserve">on a special interactive </w:t>
      </w:r>
      <w:r w:rsidRPr="005333AE">
        <w:rPr>
          <w:rFonts w:ascii="Tahoma" w:hAnsi="Tahoma" w:cs="Tahoma"/>
          <w:lang w:val="en-US"/>
        </w:rPr>
        <w:t xml:space="preserve">eLearning </w:t>
      </w:r>
      <w:r w:rsidR="00E24765" w:rsidRPr="005333AE">
        <w:rPr>
          <w:rFonts w:ascii="Tahoma" w:hAnsi="Tahoma" w:cs="Tahoma"/>
          <w:lang w:val="en-US"/>
        </w:rPr>
        <w:t>platform</w:t>
      </w:r>
      <w:r w:rsidRPr="005333AE">
        <w:rPr>
          <w:rFonts w:ascii="Tahoma" w:hAnsi="Tahoma" w:cs="Tahoma"/>
          <w:lang w:val="en-US"/>
        </w:rPr>
        <w:t xml:space="preserve"> </w:t>
      </w:r>
      <w:r w:rsidR="00E24765" w:rsidRPr="005333AE">
        <w:rPr>
          <w:rFonts w:ascii="Tahoma" w:hAnsi="Tahoma" w:cs="Tahoma"/>
          <w:lang w:val="en-US"/>
        </w:rPr>
        <w:t xml:space="preserve">of the University of Crete / eLearning Lab. </w:t>
      </w:r>
    </w:p>
    <w:p w14:paraId="7CDA61EF" w14:textId="600534DE" w:rsidR="00273CDC" w:rsidRPr="005333AE" w:rsidRDefault="00273CDC" w:rsidP="005E36C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 xml:space="preserve">3. </w:t>
      </w:r>
      <w:r w:rsidR="009A372F" w:rsidRPr="005333AE">
        <w:rPr>
          <w:rFonts w:ascii="Tahoma" w:hAnsi="Tahoma" w:cs="Tahoma"/>
          <w:lang w:val="en-US"/>
        </w:rPr>
        <w:t xml:space="preserve">Training </w:t>
      </w:r>
      <w:r w:rsidR="00432C97" w:rsidRPr="005333AE">
        <w:rPr>
          <w:rFonts w:ascii="Tahoma" w:hAnsi="Tahoma" w:cs="Tahoma"/>
          <w:lang w:val="en-US"/>
        </w:rPr>
        <w:t>language:</w:t>
      </w:r>
      <w:r w:rsidRPr="005333AE">
        <w:rPr>
          <w:rFonts w:ascii="Tahoma" w:hAnsi="Tahoma" w:cs="Tahoma"/>
          <w:lang w:val="en-US"/>
        </w:rPr>
        <w:t xml:space="preserve"> </w:t>
      </w:r>
      <w:r w:rsidR="00BD6FD6" w:rsidRPr="005333AE">
        <w:rPr>
          <w:rFonts w:ascii="Tahoma" w:hAnsi="Tahoma" w:cs="Tahoma"/>
          <w:lang w:val="en-US"/>
        </w:rPr>
        <w:t>E</w:t>
      </w:r>
      <w:r w:rsidR="009A372F" w:rsidRPr="005333AE">
        <w:rPr>
          <w:rFonts w:ascii="Tahoma" w:hAnsi="Tahoma" w:cs="Tahoma"/>
          <w:lang w:val="en-US"/>
        </w:rPr>
        <w:t>nglish</w:t>
      </w:r>
    </w:p>
    <w:p w14:paraId="104A518B" w14:textId="5F804651" w:rsidR="00273CDC" w:rsidRDefault="00273CDC" w:rsidP="005E36C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 xml:space="preserve">4. </w:t>
      </w:r>
      <w:r w:rsidR="009A372F" w:rsidRPr="005333AE">
        <w:rPr>
          <w:rFonts w:ascii="Tahoma" w:hAnsi="Tahoma" w:cs="Tahoma"/>
          <w:lang w:val="en-US"/>
        </w:rPr>
        <w:t>Every teacher must compose a teaching scenario of 6-9 teaching hours as a final project, which th</w:t>
      </w:r>
      <w:r w:rsidR="00F437DA">
        <w:rPr>
          <w:rFonts w:ascii="Tahoma" w:hAnsi="Tahoma" w:cs="Tahoma"/>
          <w:lang w:val="en-US"/>
        </w:rPr>
        <w:t>ey will apply in their classe</w:t>
      </w:r>
      <w:r w:rsidR="009A372F" w:rsidRPr="005333AE">
        <w:rPr>
          <w:rFonts w:ascii="Tahoma" w:hAnsi="Tahoma" w:cs="Tahoma"/>
          <w:lang w:val="en-US"/>
        </w:rPr>
        <w:t xml:space="preserve">s with their students. </w:t>
      </w:r>
      <w:r w:rsidR="00432C97" w:rsidRPr="005333AE">
        <w:rPr>
          <w:rFonts w:ascii="Tahoma" w:hAnsi="Tahoma" w:cs="Tahoma"/>
          <w:lang w:val="en-US"/>
        </w:rPr>
        <w:t>(</w:t>
      </w:r>
      <w:r w:rsidR="009A372F" w:rsidRPr="005333AE">
        <w:rPr>
          <w:rFonts w:ascii="Tahoma" w:hAnsi="Tahoma" w:cs="Tahoma"/>
          <w:lang w:val="en-US"/>
        </w:rPr>
        <w:t xml:space="preserve">Detailed guidelines will be given after the </w:t>
      </w:r>
      <w:r w:rsidR="0014793B">
        <w:rPr>
          <w:rFonts w:ascii="Tahoma" w:hAnsi="Tahoma" w:cs="Tahoma"/>
          <w:lang w:val="en-US"/>
        </w:rPr>
        <w:t>school selection process is finalized</w:t>
      </w:r>
      <w:r w:rsidR="00432C97" w:rsidRPr="005333AE">
        <w:rPr>
          <w:rFonts w:ascii="Tahoma" w:hAnsi="Tahoma" w:cs="Tahoma"/>
          <w:lang w:val="en-US"/>
        </w:rPr>
        <w:t>)</w:t>
      </w:r>
      <w:r w:rsidR="00F428CF">
        <w:rPr>
          <w:rFonts w:ascii="Tahoma" w:hAnsi="Tahoma" w:cs="Tahoma"/>
          <w:lang w:val="en-US"/>
        </w:rPr>
        <w:t>.</w:t>
      </w:r>
    </w:p>
    <w:p w14:paraId="28F01A88" w14:textId="2098EE11" w:rsidR="00864312" w:rsidRDefault="00864312" w:rsidP="0086431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5. </w:t>
      </w:r>
      <w:r w:rsidRPr="00864312">
        <w:rPr>
          <w:rFonts w:ascii="Tahoma" w:hAnsi="Tahoma" w:cs="Tahoma"/>
          <w:lang w:val="en-US"/>
        </w:rPr>
        <w:t>The brief version of training material</w:t>
      </w:r>
      <w:r w:rsidR="005C302B" w:rsidRPr="005C302B">
        <w:rPr>
          <w:rFonts w:ascii="Tahoma" w:hAnsi="Tahoma" w:cs="Tahoma"/>
          <w:lang w:val="en-US"/>
        </w:rPr>
        <w:t xml:space="preserve"> (15-20</w:t>
      </w:r>
      <w:r w:rsidR="005C302B">
        <w:rPr>
          <w:rFonts w:ascii="Tahoma" w:hAnsi="Tahoma" w:cs="Tahoma"/>
          <w:lang w:val="en-US"/>
        </w:rPr>
        <w:t xml:space="preserve"> pages)</w:t>
      </w:r>
      <w:r w:rsidRPr="00864312">
        <w:rPr>
          <w:rFonts w:ascii="Tahoma" w:hAnsi="Tahoma" w:cs="Tahoma"/>
          <w:lang w:val="en-US"/>
        </w:rPr>
        <w:t xml:space="preserve">, </w:t>
      </w:r>
      <w:r w:rsidRPr="00864312">
        <w:rPr>
          <w:rFonts w:ascii="Tahoma" w:hAnsi="Tahoma" w:cs="Tahoma"/>
          <w:lang w:val="en-US"/>
        </w:rPr>
        <w:t>will be translated by the participating teachers into the language of their country</w:t>
      </w:r>
      <w:r w:rsidRPr="00864312">
        <w:rPr>
          <w:rFonts w:ascii="Tahoma" w:hAnsi="Tahoma" w:cs="Tahoma"/>
          <w:lang w:val="en-US"/>
        </w:rPr>
        <w:t xml:space="preserve"> </w:t>
      </w:r>
      <w:r w:rsidRPr="005333AE">
        <w:rPr>
          <w:rFonts w:ascii="Tahoma" w:hAnsi="Tahoma" w:cs="Tahoma"/>
          <w:lang w:val="en-US"/>
        </w:rPr>
        <w:t xml:space="preserve">(Detailed guidelines will be given after the </w:t>
      </w:r>
      <w:r>
        <w:rPr>
          <w:rFonts w:ascii="Tahoma" w:hAnsi="Tahoma" w:cs="Tahoma"/>
          <w:lang w:val="en-US"/>
        </w:rPr>
        <w:t>school selection process is finalized</w:t>
      </w:r>
      <w:r w:rsidRPr="005333AE">
        <w:rPr>
          <w:rFonts w:ascii="Tahoma" w:hAnsi="Tahoma" w:cs="Tahoma"/>
          <w:lang w:val="en-US"/>
        </w:rPr>
        <w:t>)</w:t>
      </w:r>
      <w:r>
        <w:rPr>
          <w:rFonts w:ascii="Tahoma" w:hAnsi="Tahoma" w:cs="Tahoma"/>
          <w:lang w:val="en-US"/>
        </w:rPr>
        <w:t>.</w:t>
      </w:r>
      <w:bookmarkStart w:id="0" w:name="_GoBack"/>
      <w:bookmarkEnd w:id="0"/>
    </w:p>
    <w:p w14:paraId="0E2709CE" w14:textId="3BA3AC60" w:rsidR="00273CDC" w:rsidRPr="005333AE" w:rsidRDefault="00E30546" w:rsidP="00F428C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b/>
          <w:lang w:val="en-US"/>
        </w:rPr>
        <w:lastRenderedPageBreak/>
        <w:t>C</w:t>
      </w:r>
      <w:r w:rsidR="00273CDC" w:rsidRPr="005333AE">
        <w:rPr>
          <w:rFonts w:ascii="Tahoma" w:hAnsi="Tahoma" w:cs="Tahoma"/>
          <w:b/>
          <w:lang w:val="en-US"/>
        </w:rPr>
        <w:t>.</w:t>
      </w:r>
      <w:r w:rsidR="00273CDC" w:rsidRPr="005333AE">
        <w:rPr>
          <w:rFonts w:ascii="Tahoma" w:hAnsi="Tahoma" w:cs="Tahoma"/>
          <w:lang w:val="en-US"/>
        </w:rPr>
        <w:t xml:space="preserve"> </w:t>
      </w:r>
      <w:r w:rsidRPr="005333AE">
        <w:rPr>
          <w:rFonts w:ascii="Tahoma" w:hAnsi="Tahoma" w:cs="Tahoma"/>
          <w:lang w:val="en-US"/>
        </w:rPr>
        <w:t xml:space="preserve">How selected schools and teachers will benefit: </w:t>
      </w:r>
    </w:p>
    <w:p w14:paraId="1884B6FC" w14:textId="652BA829" w:rsidR="00273CDC" w:rsidRPr="005333AE" w:rsidRDefault="00273CDC" w:rsidP="00F428C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 xml:space="preserve">1. </w:t>
      </w:r>
      <w:r w:rsidR="00E30546" w:rsidRPr="005333AE">
        <w:rPr>
          <w:rFonts w:ascii="Tahoma" w:hAnsi="Tahoma" w:cs="Tahoma"/>
          <w:lang w:val="en-US"/>
        </w:rPr>
        <w:t>Coverage of expenses up to 9.000 euros</w:t>
      </w:r>
      <w:r w:rsidR="00F428CF">
        <w:rPr>
          <w:rFonts w:ascii="Tahoma" w:hAnsi="Tahoma" w:cs="Tahoma"/>
          <w:lang w:val="en-US"/>
        </w:rPr>
        <w:t xml:space="preserve"> per </w:t>
      </w:r>
      <w:r w:rsidR="00E30546" w:rsidRPr="005333AE">
        <w:rPr>
          <w:rFonts w:ascii="Tahoma" w:hAnsi="Tahoma" w:cs="Tahoma"/>
          <w:lang w:val="en-US"/>
        </w:rPr>
        <w:t>school</w:t>
      </w:r>
      <w:r w:rsidRPr="005333AE">
        <w:rPr>
          <w:rFonts w:ascii="Tahoma" w:hAnsi="Tahoma" w:cs="Tahoma"/>
          <w:lang w:val="en-US"/>
        </w:rPr>
        <w:t xml:space="preserve">: </w:t>
      </w:r>
      <w:r w:rsidR="00E30546" w:rsidRPr="005333AE">
        <w:rPr>
          <w:rFonts w:ascii="Tahoma" w:hAnsi="Tahoma" w:cs="Tahoma"/>
          <w:lang w:val="en-US"/>
        </w:rPr>
        <w:t>The schools</w:t>
      </w:r>
      <w:r w:rsidR="00F437DA">
        <w:rPr>
          <w:rFonts w:ascii="Tahoma" w:hAnsi="Tahoma" w:cs="Tahoma"/>
          <w:lang w:val="en-US"/>
        </w:rPr>
        <w:t>,</w:t>
      </w:r>
      <w:r w:rsidR="00E30546" w:rsidRPr="005333AE">
        <w:rPr>
          <w:rFonts w:ascii="Tahoma" w:hAnsi="Tahoma" w:cs="Tahoma"/>
          <w:lang w:val="en-US"/>
        </w:rPr>
        <w:t xml:space="preserve"> which will be selected</w:t>
      </w:r>
      <w:r w:rsidR="00F437DA">
        <w:rPr>
          <w:rFonts w:ascii="Tahoma" w:hAnsi="Tahoma" w:cs="Tahoma"/>
          <w:lang w:val="en-US"/>
        </w:rPr>
        <w:t>,</w:t>
      </w:r>
      <w:r w:rsidR="00E30546" w:rsidRPr="005333AE">
        <w:rPr>
          <w:rFonts w:ascii="Tahoma" w:hAnsi="Tahoma" w:cs="Tahoma"/>
          <w:lang w:val="en-US"/>
        </w:rPr>
        <w:t xml:space="preserve"> will receive funding of </w:t>
      </w:r>
      <w:r w:rsidRPr="005333AE">
        <w:rPr>
          <w:rFonts w:ascii="Tahoma" w:hAnsi="Tahoma" w:cs="Tahoma"/>
          <w:lang w:val="en-US"/>
        </w:rPr>
        <w:t>9.000 euro</w:t>
      </w:r>
      <w:r w:rsidR="00E30546" w:rsidRPr="005333AE">
        <w:rPr>
          <w:rFonts w:ascii="Tahoma" w:hAnsi="Tahoma" w:cs="Tahoma"/>
          <w:lang w:val="en-US"/>
        </w:rPr>
        <w:t>s</w:t>
      </w:r>
      <w:r w:rsidRPr="005333AE">
        <w:rPr>
          <w:rFonts w:ascii="Tahoma" w:hAnsi="Tahoma" w:cs="Tahoma"/>
          <w:lang w:val="en-US"/>
        </w:rPr>
        <w:t xml:space="preserve"> </w:t>
      </w:r>
      <w:r w:rsidR="00E30546" w:rsidRPr="005333AE">
        <w:rPr>
          <w:rFonts w:ascii="Tahoma" w:hAnsi="Tahoma" w:cs="Tahoma"/>
          <w:lang w:val="en-US"/>
        </w:rPr>
        <w:t xml:space="preserve">to cover the expenses of the teachers who will participate in the programme (training fees, transportation, </w:t>
      </w:r>
      <w:r w:rsidR="00F437DA" w:rsidRPr="005333AE">
        <w:rPr>
          <w:rFonts w:ascii="Tahoma" w:hAnsi="Tahoma" w:cs="Tahoma"/>
          <w:lang w:val="en-US"/>
        </w:rPr>
        <w:t xml:space="preserve">teaching </w:t>
      </w:r>
      <w:r w:rsidR="00F437DA">
        <w:rPr>
          <w:rFonts w:ascii="Tahoma" w:hAnsi="Tahoma" w:cs="Tahoma"/>
          <w:lang w:val="en-US"/>
        </w:rPr>
        <w:t>material</w:t>
      </w:r>
      <w:r w:rsidRPr="005333AE">
        <w:rPr>
          <w:rFonts w:ascii="Tahoma" w:hAnsi="Tahoma" w:cs="Tahoma"/>
          <w:lang w:val="en-US"/>
        </w:rPr>
        <w:t xml:space="preserve">, </w:t>
      </w:r>
      <w:r w:rsidR="00BC5982" w:rsidRPr="005333AE">
        <w:rPr>
          <w:rFonts w:ascii="Tahoma" w:hAnsi="Tahoma" w:cs="Tahoma"/>
          <w:lang w:val="en-US"/>
        </w:rPr>
        <w:t xml:space="preserve">a small amount of equipment for the classrooms etc.). </w:t>
      </w:r>
      <w:r w:rsidR="006F251C" w:rsidRPr="005333AE">
        <w:rPr>
          <w:rFonts w:ascii="Tahoma" w:hAnsi="Tahoma" w:cs="Tahoma"/>
          <w:lang w:val="en-US"/>
        </w:rPr>
        <w:t>Detailed info</w:t>
      </w:r>
      <w:r w:rsidR="0014793B">
        <w:rPr>
          <w:rFonts w:ascii="Tahoma" w:hAnsi="Tahoma" w:cs="Tahoma"/>
          <w:lang w:val="en-US"/>
        </w:rPr>
        <w:t>rmation will be given after the</w:t>
      </w:r>
      <w:r w:rsidR="0014793B" w:rsidRPr="005333AE">
        <w:rPr>
          <w:rFonts w:ascii="Tahoma" w:hAnsi="Tahoma" w:cs="Tahoma"/>
          <w:lang w:val="en-US"/>
        </w:rPr>
        <w:t xml:space="preserve"> </w:t>
      </w:r>
      <w:r w:rsidR="0014793B">
        <w:rPr>
          <w:rFonts w:ascii="Tahoma" w:hAnsi="Tahoma" w:cs="Tahoma"/>
          <w:lang w:val="en-US"/>
        </w:rPr>
        <w:t>school selection process is finalized</w:t>
      </w:r>
      <w:r w:rsidR="006F251C" w:rsidRPr="005333AE">
        <w:rPr>
          <w:rFonts w:ascii="Tahoma" w:hAnsi="Tahoma" w:cs="Tahoma"/>
          <w:lang w:val="en-US"/>
        </w:rPr>
        <w:t xml:space="preserve">. </w:t>
      </w:r>
    </w:p>
    <w:p w14:paraId="00FC5D91" w14:textId="498478C1" w:rsidR="00273CDC" w:rsidRPr="005333AE" w:rsidRDefault="00273CDC" w:rsidP="00F428C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 xml:space="preserve">2. Certificates: The participants will receive, upon completion, a Certificate of Attendance by the University of the Crete/ eLearning Lab, with </w:t>
      </w:r>
      <w:r w:rsidR="00701B53" w:rsidRPr="005333AE">
        <w:rPr>
          <w:rFonts w:ascii="Tahoma" w:hAnsi="Tahoma" w:cs="Tahoma"/>
          <w:lang w:val="en-US"/>
        </w:rPr>
        <w:t xml:space="preserve">a </w:t>
      </w:r>
      <w:r w:rsidRPr="005333AE">
        <w:rPr>
          <w:rFonts w:ascii="Tahoma" w:hAnsi="Tahoma" w:cs="Tahoma"/>
          <w:lang w:val="en-US"/>
        </w:rPr>
        <w:t>deta</w:t>
      </w:r>
      <w:r w:rsidR="00F437DA">
        <w:rPr>
          <w:rFonts w:ascii="Tahoma" w:hAnsi="Tahoma" w:cs="Tahoma"/>
          <w:lang w:val="en-US"/>
        </w:rPr>
        <w:t>iled description of the</w:t>
      </w:r>
      <w:r w:rsidRPr="005333AE">
        <w:rPr>
          <w:rFonts w:ascii="Tahoma" w:hAnsi="Tahoma" w:cs="Tahoma"/>
          <w:lang w:val="en-US"/>
        </w:rPr>
        <w:t xml:space="preserve"> content and the duration of the course.</w:t>
      </w:r>
    </w:p>
    <w:p w14:paraId="0E90EF81" w14:textId="2CB52303" w:rsidR="00273CDC" w:rsidRPr="005333AE" w:rsidRDefault="00E30C5C" w:rsidP="00F428C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 w:rsidRPr="00F428CF">
        <w:rPr>
          <w:rFonts w:ascii="Tahoma" w:hAnsi="Tahoma" w:cs="Tahoma"/>
          <w:b/>
          <w:lang w:val="en-US"/>
        </w:rPr>
        <w:t>D</w:t>
      </w:r>
      <w:r w:rsidR="00273CDC" w:rsidRPr="00F428CF">
        <w:rPr>
          <w:rFonts w:ascii="Tahoma" w:hAnsi="Tahoma" w:cs="Tahoma"/>
          <w:b/>
          <w:lang w:val="en-US"/>
        </w:rPr>
        <w:t>.</w:t>
      </w:r>
      <w:r w:rsidR="00273CDC" w:rsidRPr="005333AE">
        <w:rPr>
          <w:rFonts w:ascii="Tahoma" w:hAnsi="Tahoma" w:cs="Tahoma"/>
          <w:lang w:val="en-US"/>
        </w:rPr>
        <w:t xml:space="preserve"> </w:t>
      </w:r>
      <w:r w:rsidRPr="005333AE">
        <w:rPr>
          <w:rFonts w:ascii="Tahoma" w:hAnsi="Tahoma" w:cs="Tahoma"/>
          <w:lang w:val="en-US"/>
        </w:rPr>
        <w:t>Important dates</w:t>
      </w:r>
      <w:r w:rsidR="001D7D74">
        <w:rPr>
          <w:rFonts w:ascii="Tahoma" w:hAnsi="Tahoma" w:cs="Tahoma"/>
          <w:lang w:val="en-US"/>
        </w:rPr>
        <w:t>:</w:t>
      </w:r>
    </w:p>
    <w:p w14:paraId="59EBA7A6" w14:textId="45675A95" w:rsidR="00E30C5C" w:rsidRPr="005333AE" w:rsidRDefault="00E30C5C" w:rsidP="00F428C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>We are inviting the teachers</w:t>
      </w:r>
      <w:r w:rsidR="0014793B">
        <w:rPr>
          <w:rFonts w:ascii="Tahoma" w:hAnsi="Tahoma" w:cs="Tahoma"/>
          <w:lang w:val="en-US"/>
        </w:rPr>
        <w:t>,</w:t>
      </w:r>
      <w:r w:rsidRPr="005333AE">
        <w:rPr>
          <w:rFonts w:ascii="Tahoma" w:hAnsi="Tahoma" w:cs="Tahoma"/>
          <w:lang w:val="en-US"/>
        </w:rPr>
        <w:t xml:space="preserve"> who </w:t>
      </w:r>
      <w:r w:rsidR="00F27FB7" w:rsidRPr="005333AE">
        <w:rPr>
          <w:rFonts w:ascii="Tahoma" w:hAnsi="Tahoma" w:cs="Tahoma"/>
          <w:lang w:val="en-US"/>
        </w:rPr>
        <w:t>wish</w:t>
      </w:r>
      <w:r w:rsidRPr="005333AE">
        <w:rPr>
          <w:rFonts w:ascii="Tahoma" w:hAnsi="Tahoma" w:cs="Tahoma"/>
          <w:lang w:val="en-US"/>
        </w:rPr>
        <w:t xml:space="preserve"> their schools to participate in the programme</w:t>
      </w:r>
      <w:r w:rsidR="0014793B">
        <w:rPr>
          <w:rFonts w:ascii="Tahoma" w:hAnsi="Tahoma" w:cs="Tahoma"/>
          <w:lang w:val="en-US"/>
        </w:rPr>
        <w:t>,</w:t>
      </w:r>
      <w:r w:rsidRPr="005333AE">
        <w:rPr>
          <w:rFonts w:ascii="Tahoma" w:hAnsi="Tahoma" w:cs="Tahoma"/>
          <w:lang w:val="en-US"/>
        </w:rPr>
        <w:t xml:space="preserve"> to send an application of interest (attached).</w:t>
      </w:r>
    </w:p>
    <w:p w14:paraId="7B6D04C5" w14:textId="4593C2CF" w:rsidR="00273CDC" w:rsidRPr="001D7D74" w:rsidRDefault="00E30C5C" w:rsidP="00F428CF">
      <w:pPr>
        <w:pStyle w:val="NormalWeb"/>
        <w:shd w:val="clear" w:color="auto" w:fill="FFFFFF"/>
        <w:spacing w:before="120" w:beforeAutospacing="0" w:after="240" w:afterAutospacing="0"/>
        <w:jc w:val="both"/>
        <w:rPr>
          <w:rFonts w:ascii="Tahoma" w:hAnsi="Tahoma" w:cs="Tahoma"/>
          <w:b/>
          <w:lang w:val="en-US"/>
        </w:rPr>
      </w:pPr>
      <w:r w:rsidRPr="001D7D74">
        <w:rPr>
          <w:rFonts w:ascii="Tahoma" w:hAnsi="Tahoma" w:cs="Tahoma"/>
          <w:b/>
          <w:lang w:val="en-US"/>
        </w:rPr>
        <w:t>Application deadline: 21.1.2019</w:t>
      </w:r>
    </w:p>
    <w:p w14:paraId="28F5572E" w14:textId="3BAF0C55" w:rsidR="00273CDC" w:rsidRPr="005333AE" w:rsidRDefault="00273CDC" w:rsidP="00F428C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lang w:val="en-US"/>
        </w:rPr>
      </w:pPr>
      <w:r w:rsidRPr="00F428CF">
        <w:rPr>
          <w:rFonts w:ascii="Tahoma" w:hAnsi="Tahoma" w:cs="Tahoma"/>
          <w:b/>
        </w:rPr>
        <w:t>Ε</w:t>
      </w:r>
      <w:r w:rsidRPr="00F428CF">
        <w:rPr>
          <w:rFonts w:ascii="Tahoma" w:hAnsi="Tahoma" w:cs="Tahoma"/>
          <w:b/>
          <w:lang w:val="en-US"/>
        </w:rPr>
        <w:t>.</w:t>
      </w:r>
      <w:r w:rsidRPr="005333AE">
        <w:rPr>
          <w:rFonts w:ascii="Tahoma" w:hAnsi="Tahoma" w:cs="Tahoma"/>
          <w:lang w:val="en-US"/>
        </w:rPr>
        <w:t xml:space="preserve"> </w:t>
      </w:r>
      <w:r w:rsidR="00375F9E" w:rsidRPr="005333AE">
        <w:rPr>
          <w:rFonts w:ascii="Tahoma" w:hAnsi="Tahoma" w:cs="Tahoma"/>
          <w:lang w:val="en-US"/>
        </w:rPr>
        <w:t>Selection criteria</w:t>
      </w:r>
      <w:r w:rsidR="00F428CF">
        <w:rPr>
          <w:rFonts w:ascii="Tahoma" w:hAnsi="Tahoma" w:cs="Tahoma"/>
          <w:lang w:val="en-US"/>
        </w:rPr>
        <w:t>:</w:t>
      </w:r>
    </w:p>
    <w:p w14:paraId="0DBB1D4F" w14:textId="2056293E" w:rsidR="00273CDC" w:rsidRPr="005333AE" w:rsidRDefault="00273CDC" w:rsidP="00F428C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 w:rsidRPr="005333AE">
        <w:rPr>
          <w:rFonts w:ascii="Tahoma" w:hAnsi="Tahoma" w:cs="Tahoma"/>
          <w:lang w:val="en-US"/>
        </w:rPr>
        <w:t xml:space="preserve">1. </w:t>
      </w:r>
      <w:r w:rsidR="00375F9E" w:rsidRPr="005333AE">
        <w:rPr>
          <w:rFonts w:ascii="Tahoma" w:hAnsi="Tahoma" w:cs="Tahoma"/>
          <w:lang w:val="en-US"/>
        </w:rPr>
        <w:t xml:space="preserve">Priority is given to teachers who are accepted as </w:t>
      </w:r>
      <w:r w:rsidR="0014793B">
        <w:rPr>
          <w:rFonts w:ascii="Tahoma" w:hAnsi="Tahoma" w:cs="Tahoma"/>
          <w:lang w:val="en-US"/>
        </w:rPr>
        <w:t>eLearning A</w:t>
      </w:r>
      <w:r w:rsidRPr="005333AE">
        <w:rPr>
          <w:rFonts w:ascii="Tahoma" w:hAnsi="Tahoma" w:cs="Tahoma"/>
          <w:lang w:val="en-US"/>
        </w:rPr>
        <w:t xml:space="preserve">mbassadors </w:t>
      </w:r>
      <w:r w:rsidR="00C96342" w:rsidRPr="005333AE">
        <w:rPr>
          <w:rFonts w:ascii="Tahoma" w:hAnsi="Tahoma" w:cs="Tahoma"/>
          <w:lang w:val="en-US"/>
        </w:rPr>
        <w:t>of the U</w:t>
      </w:r>
      <w:r w:rsidR="00375F9E" w:rsidRPr="005333AE">
        <w:rPr>
          <w:rFonts w:ascii="Tahoma" w:hAnsi="Tahoma" w:cs="Tahoma"/>
          <w:lang w:val="en-US"/>
        </w:rPr>
        <w:t>niversity of Crete</w:t>
      </w:r>
      <w:r w:rsidRPr="005333AE">
        <w:rPr>
          <w:rFonts w:ascii="Tahoma" w:hAnsi="Tahoma" w:cs="Tahoma"/>
          <w:lang w:val="en-US"/>
        </w:rPr>
        <w:t>/eLearning Lab</w:t>
      </w:r>
      <w:r w:rsidR="00375F9E" w:rsidRPr="005333AE">
        <w:rPr>
          <w:rFonts w:ascii="Tahoma" w:hAnsi="Tahoma" w:cs="Tahoma"/>
          <w:lang w:val="en-US"/>
        </w:rPr>
        <w:t>.</w:t>
      </w:r>
      <w:r w:rsidR="00F428CF">
        <w:rPr>
          <w:rFonts w:ascii="Tahoma" w:hAnsi="Tahoma" w:cs="Tahoma"/>
          <w:lang w:val="en-US"/>
        </w:rPr>
        <w:t xml:space="preserve"> </w:t>
      </w:r>
      <w:r w:rsidR="00CD5ADC" w:rsidRPr="004C7A7C">
        <w:rPr>
          <w:rFonts w:ascii="Tahoma" w:hAnsi="Tahoma" w:cs="Tahoma"/>
          <w:i/>
          <w:lang w:val="en-US"/>
        </w:rPr>
        <w:t xml:space="preserve">Teachers who wish to become </w:t>
      </w:r>
      <w:r w:rsidRPr="004C7A7C">
        <w:rPr>
          <w:rFonts w:ascii="Tahoma" w:hAnsi="Tahoma" w:cs="Tahoma"/>
          <w:i/>
          <w:lang w:val="en-US"/>
        </w:rPr>
        <w:t>eLearning Lab ambassadors</w:t>
      </w:r>
      <w:r w:rsidR="00CD5ADC" w:rsidRPr="004C7A7C">
        <w:rPr>
          <w:rFonts w:ascii="Tahoma" w:hAnsi="Tahoma" w:cs="Tahoma"/>
          <w:i/>
          <w:lang w:val="en-US"/>
        </w:rPr>
        <w:t xml:space="preserve"> can apply by</w:t>
      </w:r>
      <w:r w:rsidR="00B47558" w:rsidRPr="004C7A7C">
        <w:rPr>
          <w:rFonts w:ascii="Tahoma" w:hAnsi="Tahoma" w:cs="Tahoma"/>
          <w:i/>
          <w:lang w:val="en-US"/>
        </w:rPr>
        <w:t xml:space="preserve"> </w:t>
      </w:r>
      <w:r w:rsidR="00CD5ADC" w:rsidRPr="004C7A7C">
        <w:rPr>
          <w:rFonts w:ascii="Tahoma" w:hAnsi="Tahoma" w:cs="Tahoma"/>
          <w:i/>
          <w:u w:val="single"/>
          <w:lang w:val="en-US"/>
        </w:rPr>
        <w:t>15.1.</w:t>
      </w:r>
      <w:r w:rsidRPr="004C7A7C">
        <w:rPr>
          <w:rFonts w:ascii="Tahoma" w:hAnsi="Tahoma" w:cs="Tahoma"/>
          <w:i/>
          <w:u w:val="single"/>
          <w:lang w:val="en-US"/>
        </w:rPr>
        <w:t xml:space="preserve">2019 </w:t>
      </w:r>
      <w:r w:rsidRPr="004C7A7C">
        <w:rPr>
          <w:rFonts w:ascii="Tahoma" w:hAnsi="Tahoma" w:cs="Tahoma"/>
          <w:i/>
          <w:lang w:val="en-US"/>
        </w:rPr>
        <w:t>(</w:t>
      </w:r>
      <w:r w:rsidR="00CD5ADC" w:rsidRPr="004C7A7C">
        <w:rPr>
          <w:rFonts w:ascii="Tahoma" w:hAnsi="Tahoma" w:cs="Tahoma"/>
          <w:i/>
          <w:lang w:val="en-US"/>
        </w:rPr>
        <w:t>application attached)</w:t>
      </w:r>
      <w:r w:rsidR="00F428CF" w:rsidRPr="004C7A7C">
        <w:rPr>
          <w:rFonts w:ascii="Tahoma" w:hAnsi="Tahoma" w:cs="Tahoma"/>
          <w:i/>
          <w:lang w:val="en-US"/>
        </w:rPr>
        <w:t>.</w:t>
      </w:r>
    </w:p>
    <w:p w14:paraId="5E6020BC" w14:textId="231C422E" w:rsidR="00273CDC" w:rsidRPr="004C7A7C" w:rsidRDefault="00F428CF" w:rsidP="00F428C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2. </w:t>
      </w:r>
      <w:r w:rsidR="00B47558" w:rsidRPr="005333AE">
        <w:rPr>
          <w:rFonts w:ascii="Tahoma" w:hAnsi="Tahoma" w:cs="Tahoma"/>
          <w:lang w:val="en-US"/>
        </w:rPr>
        <w:t>Teachers must have a good kn</w:t>
      </w:r>
      <w:r w:rsidR="0014793B">
        <w:rPr>
          <w:rFonts w:ascii="Tahoma" w:hAnsi="Tahoma" w:cs="Tahoma"/>
          <w:lang w:val="en-US"/>
        </w:rPr>
        <w:t xml:space="preserve">owledge of the English </w:t>
      </w:r>
      <w:r w:rsidR="0014793B" w:rsidRPr="004C7A7C">
        <w:rPr>
          <w:rFonts w:ascii="Tahoma" w:hAnsi="Tahoma" w:cs="Tahoma"/>
          <w:lang w:val="en-US"/>
        </w:rPr>
        <w:t>language (Level B1 or above)</w:t>
      </w:r>
    </w:p>
    <w:p w14:paraId="28D4BF9D" w14:textId="7A196F2F" w:rsidR="00273CDC" w:rsidRPr="005333AE" w:rsidRDefault="00273CDC" w:rsidP="00F428C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lang w:val="en-US"/>
        </w:rPr>
      </w:pPr>
      <w:r w:rsidRPr="004C7A7C">
        <w:rPr>
          <w:rFonts w:ascii="Tahoma" w:hAnsi="Tahoma" w:cs="Tahoma"/>
          <w:lang w:val="en-US"/>
        </w:rPr>
        <w:t xml:space="preserve">3. </w:t>
      </w:r>
      <w:r w:rsidR="00B47558" w:rsidRPr="004C7A7C">
        <w:rPr>
          <w:rFonts w:ascii="Tahoma" w:hAnsi="Tahoma" w:cs="Tahoma"/>
          <w:lang w:val="en-US"/>
        </w:rPr>
        <w:t>Teache</w:t>
      </w:r>
      <w:r w:rsidR="00F437DA" w:rsidRPr="004C7A7C">
        <w:rPr>
          <w:rFonts w:ascii="Tahoma" w:hAnsi="Tahoma" w:cs="Tahoma"/>
          <w:lang w:val="en-US"/>
        </w:rPr>
        <w:t>r</w:t>
      </w:r>
      <w:r w:rsidR="00B47558" w:rsidRPr="004C7A7C">
        <w:rPr>
          <w:rFonts w:ascii="Tahoma" w:hAnsi="Tahoma" w:cs="Tahoma"/>
          <w:lang w:val="en-US"/>
        </w:rPr>
        <w:t xml:space="preserve">s must know how to use the basic ICT </w:t>
      </w:r>
      <w:r w:rsidR="009000E3" w:rsidRPr="004C7A7C">
        <w:rPr>
          <w:rFonts w:ascii="Tahoma" w:hAnsi="Tahoma" w:cs="Tahoma"/>
          <w:lang w:val="en-US"/>
        </w:rPr>
        <w:t xml:space="preserve">applications </w:t>
      </w:r>
      <w:r w:rsidR="00AD2684" w:rsidRPr="004C7A7C">
        <w:rPr>
          <w:rFonts w:ascii="Tahoma" w:hAnsi="Tahoma" w:cs="Tahoma"/>
          <w:lang w:val="en-US"/>
        </w:rPr>
        <w:t>(O</w:t>
      </w:r>
      <w:r w:rsidRPr="004C7A7C">
        <w:rPr>
          <w:rFonts w:ascii="Tahoma" w:hAnsi="Tahoma" w:cs="Tahoma"/>
          <w:lang w:val="en-US"/>
        </w:rPr>
        <w:t xml:space="preserve">ffice, email, web search </w:t>
      </w:r>
      <w:r w:rsidRPr="005333AE">
        <w:rPr>
          <w:rFonts w:ascii="Tahoma" w:hAnsi="Tahoma" w:cs="Tahoma"/>
          <w:lang w:val="en-US"/>
        </w:rPr>
        <w:t>etc</w:t>
      </w:r>
      <w:r w:rsidR="00B47558" w:rsidRPr="005333AE">
        <w:rPr>
          <w:rFonts w:ascii="Tahoma" w:hAnsi="Tahoma" w:cs="Tahoma"/>
          <w:lang w:val="en-US"/>
        </w:rPr>
        <w:t>.</w:t>
      </w:r>
      <w:r w:rsidRPr="005333AE">
        <w:rPr>
          <w:rFonts w:ascii="Tahoma" w:hAnsi="Tahoma" w:cs="Tahoma"/>
          <w:lang w:val="en-US"/>
        </w:rPr>
        <w:t>)</w:t>
      </w:r>
    </w:p>
    <w:p w14:paraId="04C7B26B" w14:textId="77777777" w:rsidR="00273CDC" w:rsidRPr="005333AE" w:rsidRDefault="00273CDC" w:rsidP="00273CDC">
      <w:pPr>
        <w:pStyle w:val="NormalWeb"/>
        <w:shd w:val="clear" w:color="auto" w:fill="FFFFFF"/>
        <w:jc w:val="both"/>
        <w:rPr>
          <w:rFonts w:ascii="Tahoma" w:hAnsi="Tahoma" w:cs="Tahoma"/>
          <w:lang w:val="en-US"/>
        </w:rPr>
      </w:pPr>
    </w:p>
    <w:sectPr w:rsidR="00273CDC" w:rsidRPr="005333AE" w:rsidSect="00F428C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99"/>
    <w:rsid w:val="00002022"/>
    <w:rsid w:val="00034924"/>
    <w:rsid w:val="00130CB4"/>
    <w:rsid w:val="0014793B"/>
    <w:rsid w:val="001536E2"/>
    <w:rsid w:val="001D4E48"/>
    <w:rsid w:val="001D7D74"/>
    <w:rsid w:val="00222B79"/>
    <w:rsid w:val="00232ACE"/>
    <w:rsid w:val="00255743"/>
    <w:rsid w:val="00273CDC"/>
    <w:rsid w:val="00295493"/>
    <w:rsid w:val="00325980"/>
    <w:rsid w:val="0037396D"/>
    <w:rsid w:val="00375F9E"/>
    <w:rsid w:val="00432C97"/>
    <w:rsid w:val="004C7A7C"/>
    <w:rsid w:val="005333AE"/>
    <w:rsid w:val="005A26A8"/>
    <w:rsid w:val="005C302B"/>
    <w:rsid w:val="005E36CC"/>
    <w:rsid w:val="006A1E69"/>
    <w:rsid w:val="006F251C"/>
    <w:rsid w:val="00701B53"/>
    <w:rsid w:val="00742DF6"/>
    <w:rsid w:val="00755F87"/>
    <w:rsid w:val="007A4C69"/>
    <w:rsid w:val="00864312"/>
    <w:rsid w:val="008A1F7F"/>
    <w:rsid w:val="009000E3"/>
    <w:rsid w:val="00952F51"/>
    <w:rsid w:val="009A372F"/>
    <w:rsid w:val="00A00CDD"/>
    <w:rsid w:val="00A51950"/>
    <w:rsid w:val="00A86A99"/>
    <w:rsid w:val="00AD2684"/>
    <w:rsid w:val="00B47558"/>
    <w:rsid w:val="00B75BEB"/>
    <w:rsid w:val="00BB03FD"/>
    <w:rsid w:val="00BC5982"/>
    <w:rsid w:val="00BD10D8"/>
    <w:rsid w:val="00BD6FD6"/>
    <w:rsid w:val="00C04322"/>
    <w:rsid w:val="00C11AAB"/>
    <w:rsid w:val="00C159FE"/>
    <w:rsid w:val="00C346E9"/>
    <w:rsid w:val="00C52F4E"/>
    <w:rsid w:val="00C96342"/>
    <w:rsid w:val="00CD5ADC"/>
    <w:rsid w:val="00CD5C61"/>
    <w:rsid w:val="00CE1BFC"/>
    <w:rsid w:val="00D067A0"/>
    <w:rsid w:val="00D61045"/>
    <w:rsid w:val="00DC09D1"/>
    <w:rsid w:val="00DE4183"/>
    <w:rsid w:val="00E24765"/>
    <w:rsid w:val="00E30546"/>
    <w:rsid w:val="00E30C5C"/>
    <w:rsid w:val="00E733CD"/>
    <w:rsid w:val="00EB7C78"/>
    <w:rsid w:val="00F07555"/>
    <w:rsid w:val="00F27FB7"/>
    <w:rsid w:val="00F428CF"/>
    <w:rsid w:val="00F4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C3BE"/>
  <w15:docId w15:val="{79636663-D1B7-4709-9F19-100C7AE0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</w:div>
        <w:div w:id="419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</w:div>
        <w:div w:id="755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</w:div>
        <w:div w:id="1177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Anastasiadis</dc:creator>
  <cp:keywords/>
  <dc:description/>
  <cp:lastModifiedBy>Panos Anastasiadis</cp:lastModifiedBy>
  <cp:revision>5</cp:revision>
  <dcterms:created xsi:type="dcterms:W3CDTF">2019-01-10T06:24:00Z</dcterms:created>
  <dcterms:modified xsi:type="dcterms:W3CDTF">2019-01-10T07:29:00Z</dcterms:modified>
</cp:coreProperties>
</file>